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E76" w:rsidRDefault="00E54E76" w:rsidP="00E54E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54E76" w:rsidRDefault="00E54E76" w:rsidP="00E54E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E54E76" w:rsidRDefault="00E54E76" w:rsidP="00E54E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54E76" w:rsidRDefault="00E54E76" w:rsidP="00E54E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E54E76" w:rsidRDefault="00E54E76" w:rsidP="00E54E7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B069B">
        <w:rPr>
          <w:rFonts w:ascii="Times New Roman" w:hAnsi="Times New Roman" w:cs="Times New Roman"/>
          <w:sz w:val="28"/>
          <w:szCs w:val="28"/>
        </w:rPr>
        <w:t xml:space="preserve">25 апреля </w:t>
      </w:r>
      <w:r>
        <w:rPr>
          <w:rFonts w:ascii="Times New Roman" w:hAnsi="Times New Roman" w:cs="Times New Roman"/>
          <w:sz w:val="28"/>
          <w:szCs w:val="28"/>
        </w:rPr>
        <w:t xml:space="preserve">2019г. № </w:t>
      </w:r>
      <w:r w:rsidR="00AB069B">
        <w:rPr>
          <w:rFonts w:ascii="Times New Roman" w:hAnsi="Times New Roman" w:cs="Times New Roman"/>
          <w:sz w:val="28"/>
          <w:szCs w:val="28"/>
        </w:rPr>
        <w:t>88</w:t>
      </w:r>
      <w:bookmarkStart w:id="0" w:name="_GoBack"/>
      <w:bookmarkEnd w:id="0"/>
    </w:p>
    <w:p w:rsidR="00E54E76" w:rsidRDefault="00E54E76" w:rsidP="00E54E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54E76" w:rsidRDefault="00E54E76" w:rsidP="00E54E7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54E76" w:rsidRDefault="00E54E76" w:rsidP="00E54E76">
      <w:pPr>
        <w:ind w:firstLine="0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  <w:r w:rsidRPr="00512313">
        <w:t xml:space="preserve"> </w:t>
      </w:r>
    </w:p>
    <w:p w:rsidR="00E54E76" w:rsidRDefault="00E54E76" w:rsidP="00E54E7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313">
        <w:rPr>
          <w:rFonts w:ascii="Times New Roman" w:hAnsi="Times New Roman" w:cs="Times New Roman"/>
          <w:b/>
          <w:sz w:val="28"/>
          <w:szCs w:val="28"/>
        </w:rPr>
        <w:t>предоставления из бюджета муниципального образования Кавказский район бюджетам поселений Кавказского района дотации на поддержку мер по обеспечению сбалансированности местных бюджетов в 2019 году</w:t>
      </w:r>
    </w:p>
    <w:p w:rsidR="00E54E76" w:rsidRDefault="00E54E76" w:rsidP="00E54E7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Настоящий Порядок регламентирует правила предоставления межбюджетных трансфертов из бюджета муниципального образования Кавказский район (далее – районный бюджет) бюджетам поселений Кавказского района (далее – бюджеты поселения) в форме дотаций на поддержку мер по обеспечению сбалансированности местных бюджетов (далее – дотации на сбалансированность) в 2019 году.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Дотации на сбалансированность предоставляются поселениям, входящим в состав Кавказского района (далее – поселения).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Дотации на сбалансированность распределяются между поселениями на компенсацию дополнительных расходов бюджетов поселений на реализацию полномочий по созданию условий для организации досуга и обеспечения услугами организаций культуры поселений в части повышения уровня средней заработной платы работников муниципальных учреждений поселений отрасли культуры, искусства и кинематографии с учетом повышения должностных окладов (заработной платы) с 1 января 2019 года на 5 процентов.</w:t>
      </w:r>
      <w:proofErr w:type="gramEnd"/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Объем дотации на сбалансированность, распределяемый между поселениями рассчитывается по формуле: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</w:p>
    <w:p w:rsidR="00E54E76" w:rsidRPr="003B0436" w:rsidRDefault="00E54E76" w:rsidP="00E54E76">
      <w:pPr>
        <w:rPr>
          <w:rFonts w:ascii="Times New Roman" w:hAnsi="Times New Roman" w:cs="Times New Roman"/>
          <w:position w:val="30"/>
          <w:sz w:val="32"/>
          <w:szCs w:val="32"/>
          <w:lang w:val="en-US"/>
        </w:rPr>
      </w:pPr>
      <w:proofErr w:type="spellStart"/>
      <w:r w:rsidRPr="007B0AE6">
        <w:rPr>
          <w:rFonts w:ascii="Times New Roman" w:hAnsi="Times New Roman" w:cs="Times New Roman"/>
          <w:position w:val="30"/>
          <w:sz w:val="28"/>
          <w:szCs w:val="28"/>
        </w:rPr>
        <w:t>Дсбал</w:t>
      </w:r>
      <w:proofErr w:type="gramStart"/>
      <w:r w:rsidRPr="007B0AE6">
        <w:rPr>
          <w:rFonts w:ascii="Times New Roman" w:hAnsi="Times New Roman" w:cs="Times New Roman"/>
          <w:position w:val="30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8A235F">
        <w:rPr>
          <w:rFonts w:ascii="Times New Roman" w:hAnsi="Times New Roman" w:cs="Times New Roman"/>
          <w:position w:val="30"/>
          <w:sz w:val="28"/>
          <w:szCs w:val="28"/>
          <w:vertAlign w:val="subscript"/>
          <w:lang w:val="en-US"/>
        </w:rPr>
        <w:t xml:space="preserve">  </w:t>
      </w:r>
      <w:r w:rsidRPr="008A235F">
        <w:rPr>
          <w:rFonts w:ascii="Times New Roman" w:hAnsi="Times New Roman" w:cs="Times New Roman"/>
          <w:position w:val="30"/>
          <w:sz w:val="28"/>
          <w:szCs w:val="28"/>
          <w:lang w:val="en-US"/>
        </w:rPr>
        <w:t>=</w:t>
      </w:r>
      <w:r w:rsidRPr="008B543D">
        <w:rPr>
          <w:rFonts w:ascii="Times New Roman" w:hAnsi="Times New Roman" w:cs="Times New Roman"/>
          <w:position w:val="30"/>
          <w:sz w:val="28"/>
          <w:szCs w:val="28"/>
          <w:lang w:val="en-US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="Calibri" w:hAnsi="Cambria Math" w:cs="Times New Roman"/>
                <w:i/>
                <w:sz w:val="22"/>
                <w:szCs w:val="22"/>
                <w:lang w:eastAsia="en-US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 w:cs="Times New Roman"/>
                    <w:i/>
                    <w:sz w:val="22"/>
                    <w:szCs w:val="22"/>
                    <w:lang w:eastAsia="en-US"/>
                  </w:rPr>
                </m:ctrlPr>
              </m:eqArrPr>
              <m:e/>
              <m:e/>
              <m:e/>
            </m:eqArr>
          </m:e>
        </m:d>
      </m:oMath>
      <w:r w:rsidRPr="008B543D">
        <w:rPr>
          <w:rFonts w:ascii="Times New Roman" w:hAnsi="Times New Roman" w:cs="Times New Roman"/>
          <w:position w:val="30"/>
          <w:sz w:val="28"/>
          <w:szCs w:val="28"/>
          <w:lang w:val="en-US"/>
        </w:rPr>
        <w:t>∑d</w:t>
      </w:r>
      <w:r w:rsidRPr="005427A7">
        <w:rPr>
          <w:rFonts w:ascii="Times New Roman" w:hAnsi="Times New Roman" w:cs="Times New Roman"/>
          <w:position w:val="30"/>
          <w:sz w:val="28"/>
          <w:szCs w:val="28"/>
          <w:vertAlign w:val="subscript"/>
          <w:lang w:val="en-US"/>
        </w:rPr>
        <w:t>i</w:t>
      </w:r>
      <w:r w:rsidRPr="008B543D">
        <w:rPr>
          <w:rFonts w:ascii="Times New Roman" w:hAnsi="Times New Roman" w:cs="Times New Roman"/>
          <w:position w:val="30"/>
          <w:sz w:val="28"/>
          <w:szCs w:val="28"/>
          <w:lang w:val="en-US"/>
        </w:rPr>
        <w:t xml:space="preserve"> = 1(ФО</w:t>
      </w:r>
      <w:r w:rsidRPr="005427A7">
        <w:rPr>
          <w:rFonts w:ascii="Times New Roman" w:hAnsi="Times New Roman" w:cs="Times New Roman"/>
          <w:position w:val="30"/>
          <w:sz w:val="28"/>
          <w:szCs w:val="28"/>
          <w:vertAlign w:val="subscript"/>
          <w:lang w:val="en-US"/>
        </w:rPr>
        <w:t xml:space="preserve"> </w:t>
      </w:r>
      <w:r w:rsidRPr="008B543D">
        <w:rPr>
          <w:rFonts w:ascii="Times New Roman" w:hAnsi="Times New Roman" w:cs="Times New Roman"/>
          <w:position w:val="30"/>
          <w:sz w:val="28"/>
          <w:szCs w:val="28"/>
          <w:vertAlign w:val="subscript"/>
          <w:lang w:val="en-US"/>
        </w:rPr>
        <w:t>i</w:t>
      </w:r>
      <w:r w:rsidRPr="005427A7">
        <w:rPr>
          <w:rFonts w:ascii="Times New Roman" w:hAnsi="Times New Roman" w:cs="Times New Roman"/>
          <w:position w:val="30"/>
          <w:sz w:val="28"/>
          <w:szCs w:val="28"/>
          <w:vertAlign w:val="superscript"/>
          <w:lang w:val="en-US"/>
        </w:rPr>
        <w:t>2018</w:t>
      </w:r>
      <w:r w:rsidRPr="008B543D">
        <w:rPr>
          <w:rFonts w:ascii="Times New Roman" w:hAnsi="Times New Roman" w:cs="Times New Roman"/>
          <w:position w:val="30"/>
          <w:sz w:val="28"/>
          <w:szCs w:val="28"/>
          <w:lang w:val="en-US"/>
        </w:rPr>
        <w:t xml:space="preserve">  - ФО</w:t>
      </w:r>
      <w:r w:rsidRPr="005427A7">
        <w:rPr>
          <w:rFonts w:ascii="Times New Roman" w:hAnsi="Times New Roman" w:cs="Times New Roman"/>
          <w:position w:val="30"/>
          <w:sz w:val="28"/>
          <w:szCs w:val="28"/>
          <w:vertAlign w:val="subscript"/>
          <w:lang w:val="en-US"/>
        </w:rPr>
        <w:t xml:space="preserve"> </w:t>
      </w:r>
      <w:r w:rsidRPr="008B543D">
        <w:rPr>
          <w:rFonts w:ascii="Times New Roman" w:hAnsi="Times New Roman" w:cs="Times New Roman"/>
          <w:position w:val="30"/>
          <w:sz w:val="28"/>
          <w:szCs w:val="28"/>
          <w:vertAlign w:val="subscript"/>
          <w:lang w:val="en-US"/>
        </w:rPr>
        <w:t>i</w:t>
      </w:r>
      <w:r w:rsidRPr="005427A7">
        <w:rPr>
          <w:rFonts w:ascii="Times New Roman" w:hAnsi="Times New Roman" w:cs="Times New Roman"/>
          <w:position w:val="30"/>
          <w:sz w:val="28"/>
          <w:szCs w:val="28"/>
          <w:vertAlign w:val="superscript"/>
          <w:lang w:val="en-US"/>
        </w:rPr>
        <w:t>2019</w:t>
      </w:r>
      <w:r w:rsidRPr="008B543D">
        <w:rPr>
          <w:rFonts w:ascii="Times New Roman" w:hAnsi="Times New Roman" w:cs="Times New Roman"/>
          <w:position w:val="30"/>
          <w:sz w:val="28"/>
          <w:szCs w:val="28"/>
          <w:lang w:val="en-US"/>
        </w:rPr>
        <w:t xml:space="preserve">), </w:t>
      </w:r>
      <w:proofErr w:type="spellStart"/>
      <w:r w:rsidRPr="008B543D">
        <w:rPr>
          <w:rFonts w:ascii="Times New Roman" w:hAnsi="Times New Roman" w:cs="Times New Roman"/>
          <w:position w:val="30"/>
          <w:sz w:val="28"/>
          <w:szCs w:val="28"/>
          <w:lang w:val="en-US"/>
        </w:rPr>
        <w:t>если</w:t>
      </w:r>
      <w:proofErr w:type="spellEnd"/>
      <w:r w:rsidRPr="008B543D">
        <w:rPr>
          <w:rFonts w:ascii="Times New Roman" w:hAnsi="Times New Roman" w:cs="Times New Roman"/>
          <w:position w:val="30"/>
          <w:sz w:val="28"/>
          <w:szCs w:val="28"/>
          <w:lang w:val="en-US"/>
        </w:rPr>
        <w:t xml:space="preserve"> ФО</w:t>
      </w:r>
      <w:r w:rsidRPr="005427A7">
        <w:rPr>
          <w:rFonts w:ascii="Times New Roman" w:hAnsi="Times New Roman" w:cs="Times New Roman"/>
          <w:position w:val="30"/>
          <w:sz w:val="28"/>
          <w:szCs w:val="28"/>
          <w:vertAlign w:val="subscript"/>
          <w:lang w:val="en-US"/>
        </w:rPr>
        <w:t xml:space="preserve"> </w:t>
      </w:r>
      <w:r w:rsidRPr="008B543D">
        <w:rPr>
          <w:rFonts w:ascii="Times New Roman" w:hAnsi="Times New Roman" w:cs="Times New Roman"/>
          <w:position w:val="30"/>
          <w:sz w:val="28"/>
          <w:szCs w:val="28"/>
          <w:vertAlign w:val="subscript"/>
          <w:lang w:val="en-US"/>
        </w:rPr>
        <w:t>i</w:t>
      </w:r>
      <w:r w:rsidRPr="005427A7">
        <w:rPr>
          <w:rFonts w:ascii="Times New Roman" w:hAnsi="Times New Roman" w:cs="Times New Roman"/>
          <w:position w:val="30"/>
          <w:sz w:val="28"/>
          <w:szCs w:val="28"/>
          <w:vertAlign w:val="superscript"/>
          <w:lang w:val="en-US"/>
        </w:rPr>
        <w:t>2019</w:t>
      </w:r>
      <w:r w:rsidRPr="008B543D">
        <w:rPr>
          <w:rFonts w:ascii="Times New Roman" w:hAnsi="Times New Roman" w:cs="Times New Roman"/>
          <w:position w:val="30"/>
          <w:sz w:val="28"/>
          <w:szCs w:val="28"/>
          <w:lang w:val="en-US"/>
        </w:rPr>
        <w:t xml:space="preserve"> &lt; ФО</w:t>
      </w:r>
      <w:r w:rsidRPr="005427A7">
        <w:rPr>
          <w:rFonts w:ascii="Times New Roman" w:hAnsi="Times New Roman" w:cs="Times New Roman"/>
          <w:position w:val="30"/>
          <w:sz w:val="28"/>
          <w:szCs w:val="28"/>
          <w:vertAlign w:val="subscript"/>
          <w:lang w:val="en-US"/>
        </w:rPr>
        <w:t xml:space="preserve"> </w:t>
      </w:r>
      <w:r w:rsidRPr="008B543D">
        <w:rPr>
          <w:rFonts w:ascii="Times New Roman" w:hAnsi="Times New Roman" w:cs="Times New Roman"/>
          <w:position w:val="30"/>
          <w:sz w:val="28"/>
          <w:szCs w:val="28"/>
          <w:vertAlign w:val="subscript"/>
          <w:lang w:val="en-US"/>
        </w:rPr>
        <w:t>i</w:t>
      </w:r>
      <w:r w:rsidRPr="005427A7">
        <w:rPr>
          <w:rFonts w:ascii="Times New Roman" w:hAnsi="Times New Roman" w:cs="Times New Roman"/>
          <w:position w:val="30"/>
          <w:sz w:val="28"/>
          <w:szCs w:val="28"/>
          <w:vertAlign w:val="superscript"/>
          <w:lang w:val="en-US"/>
        </w:rPr>
        <w:t>2018</w:t>
      </w:r>
      <w:r w:rsidRPr="008B543D">
        <w:rPr>
          <w:rFonts w:ascii="Times New Roman" w:hAnsi="Times New Roman" w:cs="Times New Roman"/>
          <w:position w:val="30"/>
          <w:sz w:val="32"/>
          <w:szCs w:val="32"/>
          <w:lang w:val="en-US"/>
        </w:rPr>
        <w:t xml:space="preserve"> </w:t>
      </w:r>
    </w:p>
    <w:p w:rsidR="00E54E76" w:rsidRPr="008B543D" w:rsidRDefault="00E54E76" w:rsidP="00E54E76">
      <w:pPr>
        <w:rPr>
          <w:rFonts w:ascii="Times New Roman" w:hAnsi="Times New Roman" w:cs="Times New Roman"/>
          <w:position w:val="30"/>
          <w:sz w:val="28"/>
          <w:szCs w:val="28"/>
        </w:rPr>
      </w:pPr>
      <w:r w:rsidRPr="00E54E76">
        <w:rPr>
          <w:rFonts w:ascii="Times New Roman" w:hAnsi="Times New Roman" w:cs="Times New Roman"/>
          <w:position w:val="30"/>
          <w:sz w:val="28"/>
          <w:szCs w:val="28"/>
          <w:lang w:val="en-US"/>
        </w:rPr>
        <w:t xml:space="preserve">                       </w:t>
      </w:r>
      <w:r w:rsidRPr="008B543D">
        <w:rPr>
          <w:rFonts w:ascii="Times New Roman" w:hAnsi="Times New Roman" w:cs="Times New Roman"/>
          <w:position w:val="30"/>
          <w:sz w:val="28"/>
          <w:szCs w:val="28"/>
        </w:rPr>
        <w:t xml:space="preserve">0, если </w:t>
      </w:r>
      <w:r w:rsidRPr="00D07C7D">
        <w:rPr>
          <w:rFonts w:ascii="Times New Roman" w:hAnsi="Times New Roman" w:cs="Times New Roman"/>
          <w:position w:val="30"/>
          <w:sz w:val="28"/>
          <w:szCs w:val="28"/>
        </w:rPr>
        <w:t>ФО</w:t>
      </w:r>
      <w:r w:rsidRPr="00D07C7D">
        <w:rPr>
          <w:rFonts w:ascii="Times New Roman" w:hAnsi="Times New Roman" w:cs="Times New Roman"/>
          <w:position w:val="30"/>
          <w:sz w:val="28"/>
          <w:szCs w:val="28"/>
          <w:vertAlign w:val="subscript"/>
        </w:rPr>
        <w:t xml:space="preserve"> </w:t>
      </w:r>
      <w:proofErr w:type="spellStart"/>
      <w:r w:rsidRPr="008B543D">
        <w:rPr>
          <w:rFonts w:ascii="Times New Roman" w:hAnsi="Times New Roman" w:cs="Times New Roman"/>
          <w:position w:val="30"/>
          <w:sz w:val="28"/>
          <w:szCs w:val="28"/>
          <w:vertAlign w:val="subscript"/>
          <w:lang w:val="en-US"/>
        </w:rPr>
        <w:t>i</w:t>
      </w:r>
      <w:proofErr w:type="spellEnd"/>
      <w:r w:rsidRPr="00D07C7D">
        <w:rPr>
          <w:rFonts w:ascii="Times New Roman" w:hAnsi="Times New Roman" w:cs="Times New Roman"/>
          <w:position w:val="30"/>
          <w:sz w:val="28"/>
          <w:szCs w:val="28"/>
          <w:vertAlign w:val="superscript"/>
        </w:rPr>
        <w:t>2019</w:t>
      </w:r>
      <w:r w:rsidRPr="008B543D">
        <w:rPr>
          <w:rFonts w:ascii="Times New Roman" w:hAnsi="Times New Roman" w:cs="Times New Roman"/>
          <w:position w:val="30"/>
          <w:sz w:val="28"/>
          <w:szCs w:val="28"/>
          <w:vertAlign w:val="subscript"/>
        </w:rPr>
        <w:t>i</w:t>
      </w:r>
      <w:r w:rsidRPr="008B543D">
        <w:rPr>
          <w:rFonts w:ascii="Times New Roman" w:hAnsi="Times New Roman" w:cs="Times New Roman"/>
          <w:position w:val="30"/>
          <w:sz w:val="28"/>
          <w:szCs w:val="28"/>
        </w:rPr>
        <w:t xml:space="preserve"> &gt; </w:t>
      </w:r>
      <w:r w:rsidRPr="00D07C7D">
        <w:rPr>
          <w:rFonts w:ascii="Times New Roman" w:hAnsi="Times New Roman" w:cs="Times New Roman"/>
          <w:position w:val="30"/>
          <w:sz w:val="28"/>
          <w:szCs w:val="28"/>
        </w:rPr>
        <w:t>ФО</w:t>
      </w:r>
      <w:r w:rsidRPr="00D07C7D">
        <w:rPr>
          <w:rFonts w:ascii="Times New Roman" w:hAnsi="Times New Roman" w:cs="Times New Roman"/>
          <w:position w:val="30"/>
          <w:sz w:val="28"/>
          <w:szCs w:val="28"/>
          <w:vertAlign w:val="subscript"/>
        </w:rPr>
        <w:t xml:space="preserve"> </w:t>
      </w:r>
      <w:proofErr w:type="spellStart"/>
      <w:r w:rsidRPr="008B543D">
        <w:rPr>
          <w:rFonts w:ascii="Times New Roman" w:hAnsi="Times New Roman" w:cs="Times New Roman"/>
          <w:position w:val="30"/>
          <w:sz w:val="28"/>
          <w:szCs w:val="28"/>
          <w:vertAlign w:val="subscript"/>
          <w:lang w:val="en-US"/>
        </w:rPr>
        <w:t>i</w:t>
      </w:r>
      <w:proofErr w:type="spellEnd"/>
      <w:r w:rsidRPr="00D07C7D">
        <w:rPr>
          <w:rFonts w:ascii="Times New Roman" w:hAnsi="Times New Roman" w:cs="Times New Roman"/>
          <w:position w:val="30"/>
          <w:sz w:val="28"/>
          <w:szCs w:val="28"/>
          <w:vertAlign w:val="superscript"/>
        </w:rPr>
        <w:t>2018</w:t>
      </w:r>
      <w:r w:rsidRPr="008B543D">
        <w:rPr>
          <w:rFonts w:ascii="Times New Roman" w:hAnsi="Times New Roman" w:cs="Times New Roman"/>
          <w:position w:val="30"/>
          <w:sz w:val="28"/>
          <w:szCs w:val="28"/>
        </w:rPr>
        <w:t xml:space="preserve"> , где:</w:t>
      </w:r>
    </w:p>
    <w:p w:rsidR="00E54E76" w:rsidRDefault="00E54E76" w:rsidP="00E54E7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</w:t>
      </w:r>
      <w:r w:rsidRPr="00D07C7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2118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D07C7D">
        <w:rPr>
          <w:rFonts w:ascii="Times New Roman" w:hAnsi="Times New Roman" w:cs="Times New Roman"/>
          <w:sz w:val="28"/>
          <w:szCs w:val="28"/>
          <w:vertAlign w:val="superscript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– объем финансовых ресурсов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-го поселения, входящего в состав муниципального района, в 2018 году;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</w:t>
      </w:r>
      <w:r w:rsidRPr="00D07C7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2118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D07C7D">
        <w:rPr>
          <w:rFonts w:ascii="Times New Roman" w:hAnsi="Times New Roman" w:cs="Times New Roman"/>
          <w:sz w:val="28"/>
          <w:szCs w:val="28"/>
          <w:vertAlign w:val="superscript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– объем финансовых ресурсов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-го поселения, входящего в состав муниципального района, в 2019 году; 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427A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количество поселений, входящих в состав муниципального района.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финансовых ресурсов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-го поселения, входящего в состав муниципального района, в 2018 году рассчитывается по формуле: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</w:p>
    <w:p w:rsidR="00E54E76" w:rsidRPr="008A235F" w:rsidRDefault="00E54E76" w:rsidP="00E54E76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ФО</w:t>
      </w:r>
      <w:r w:rsidRPr="0095695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2118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95695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2018</w:t>
      </w:r>
      <w:r w:rsidRPr="008A235F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5427A7">
        <w:rPr>
          <w:rFonts w:ascii="Times New Roman" w:hAnsi="Times New Roman" w:cs="Times New Roman"/>
          <w:spacing w:val="-21"/>
          <w:sz w:val="28"/>
          <w:szCs w:val="28"/>
        </w:rPr>
        <w:t>ННД</w:t>
      </w:r>
      <w:r w:rsidRPr="005427A7">
        <w:rPr>
          <w:rFonts w:ascii="Times New Roman" w:hAnsi="Times New Roman" w:cs="Times New Roman"/>
          <w:spacing w:val="-21"/>
          <w:sz w:val="28"/>
          <w:szCs w:val="28"/>
          <w:lang w:val="en-US"/>
        </w:rPr>
        <w:t xml:space="preserve"> </w:t>
      </w:r>
      <w:proofErr w:type="spellStart"/>
      <w:r w:rsidRPr="005427A7">
        <w:rPr>
          <w:rFonts w:ascii="Times New Roman" w:hAnsi="Times New Roman" w:cs="Times New Roman"/>
          <w:spacing w:val="-21"/>
          <w:sz w:val="28"/>
          <w:szCs w:val="28"/>
          <w:vertAlign w:val="subscript"/>
          <w:lang w:val="en-US"/>
        </w:rPr>
        <w:t>i</w:t>
      </w:r>
      <w:r w:rsidRPr="005427A7">
        <w:rPr>
          <w:rFonts w:ascii="Times New Roman" w:hAnsi="Times New Roman" w:cs="Times New Roman"/>
          <w:spacing w:val="-21"/>
          <w:sz w:val="28"/>
          <w:szCs w:val="28"/>
          <w:vertAlign w:val="superscript"/>
        </w:rPr>
        <w:t>расч</w:t>
      </w:r>
      <w:proofErr w:type="spellEnd"/>
      <w:r w:rsidRPr="005427A7">
        <w:rPr>
          <w:rFonts w:ascii="Times New Roman" w:hAnsi="Times New Roman" w:cs="Times New Roman"/>
          <w:spacing w:val="-21"/>
          <w:sz w:val="28"/>
          <w:szCs w:val="28"/>
          <w:vertAlign w:val="superscript"/>
          <w:lang w:val="en-US"/>
        </w:rPr>
        <w:t xml:space="preserve">.2018 </w:t>
      </w:r>
      <w:r w:rsidRPr="005427A7">
        <w:rPr>
          <w:rFonts w:ascii="Times New Roman" w:hAnsi="Times New Roman" w:cs="Times New Roman"/>
          <w:spacing w:val="-21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Pr="003B0436">
        <w:rPr>
          <w:rFonts w:ascii="Times New Roman" w:hAnsi="Times New Roman" w:cs="Times New Roman"/>
          <w:sz w:val="28"/>
          <w:szCs w:val="28"/>
        </w:rPr>
        <w:t>кр</w:t>
      </w:r>
      <w:proofErr w:type="spellEnd"/>
      <w:r w:rsidRPr="005427A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8A23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5427A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2018</w:t>
      </w:r>
      <w:r w:rsidRPr="008A235F">
        <w:rPr>
          <w:rFonts w:ascii="Times New Roman" w:hAnsi="Times New Roman" w:cs="Times New Roman"/>
          <w:position w:val="-12"/>
          <w:sz w:val="28"/>
          <w:szCs w:val="28"/>
          <w:lang w:val="en-US"/>
        </w:rPr>
        <w:t xml:space="preserve"> </w:t>
      </w:r>
      <w:r w:rsidRPr="008A235F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Pr="003B043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5427A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8A23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5427A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2018</w:t>
      </w:r>
      <w:r w:rsidRPr="008A235F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МД</w:t>
      </w:r>
      <w:r w:rsidRPr="003B0436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5427A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8A23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5427A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2018</w:t>
      </w:r>
      <w:r w:rsidRPr="008A235F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ОС</w:t>
      </w:r>
      <w:r w:rsidRPr="005427A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8A23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5427A7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2018</w:t>
      </w:r>
      <w:r w:rsidRPr="008A235F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E54E76" w:rsidRPr="008A235F" w:rsidRDefault="00E54E76" w:rsidP="00E54E7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4E76" w:rsidRPr="008A235F" w:rsidRDefault="00E54E76" w:rsidP="00E54E76">
      <w:pPr>
        <w:rPr>
          <w:rFonts w:ascii="Times New Roman" w:hAnsi="Times New Roman" w:cs="Times New Roman"/>
          <w:sz w:val="28"/>
          <w:szCs w:val="28"/>
        </w:rPr>
      </w:pPr>
      <w:r w:rsidRPr="008A235F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427A7">
        <w:rPr>
          <w:rFonts w:ascii="Times New Roman" w:hAnsi="Times New Roman" w:cs="Times New Roman"/>
          <w:spacing w:val="-21"/>
          <w:sz w:val="28"/>
          <w:szCs w:val="28"/>
        </w:rPr>
        <w:t xml:space="preserve">ННД </w:t>
      </w:r>
      <w:proofErr w:type="spellStart"/>
      <w:r w:rsidRPr="005427A7">
        <w:rPr>
          <w:rFonts w:ascii="Times New Roman" w:hAnsi="Times New Roman" w:cs="Times New Roman"/>
          <w:spacing w:val="-21"/>
          <w:sz w:val="28"/>
          <w:szCs w:val="28"/>
          <w:vertAlign w:val="subscript"/>
          <w:lang w:val="en-US"/>
        </w:rPr>
        <w:t>i</w:t>
      </w:r>
      <w:proofErr w:type="spellEnd"/>
      <w:r w:rsidRPr="005427A7">
        <w:rPr>
          <w:rFonts w:ascii="Times New Roman" w:hAnsi="Times New Roman" w:cs="Times New Roman"/>
          <w:spacing w:val="-21"/>
          <w:sz w:val="28"/>
          <w:szCs w:val="28"/>
          <w:vertAlign w:val="superscript"/>
        </w:rPr>
        <w:t xml:space="preserve">расч.2018 </w:t>
      </w:r>
      <w:r w:rsidRPr="005427A7">
        <w:rPr>
          <w:rFonts w:ascii="Times New Roman" w:hAnsi="Times New Roman" w:cs="Times New Roman"/>
          <w:spacing w:val="-21"/>
          <w:sz w:val="28"/>
          <w:szCs w:val="28"/>
        </w:rPr>
        <w:t xml:space="preserve">  </w:t>
      </w:r>
      <w:r w:rsidRPr="005427A7">
        <w:rPr>
          <w:rFonts w:ascii="Times New Roman" w:hAnsi="Times New Roman" w:cs="Times New Roman"/>
          <w:spacing w:val="2"/>
          <w:sz w:val="28"/>
          <w:szCs w:val="28"/>
        </w:rPr>
        <w:t xml:space="preserve">- объем  расчетных поступлений от отдельных налоговых доходов (без </w:t>
      </w:r>
      <w:r w:rsidRPr="005427A7">
        <w:rPr>
          <w:rFonts w:ascii="Times New Roman" w:hAnsi="Times New Roman" w:cs="Times New Roman"/>
          <w:spacing w:val="-1"/>
          <w:sz w:val="28"/>
          <w:szCs w:val="28"/>
        </w:rPr>
        <w:t>учета: 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5427A7">
        <w:rPr>
          <w:rFonts w:ascii="Times New Roman" w:hAnsi="Times New Roman" w:cs="Times New Roman"/>
          <w:spacing w:val="-1"/>
          <w:sz w:val="28"/>
          <w:szCs w:val="28"/>
        </w:rPr>
        <w:t>инжекторных</w:t>
      </w:r>
      <w:proofErr w:type="spellEnd"/>
      <w:r w:rsidRPr="005427A7">
        <w:rPr>
          <w:rFonts w:ascii="Times New Roman" w:hAnsi="Times New Roman" w:cs="Times New Roman"/>
          <w:spacing w:val="-1"/>
          <w:sz w:val="28"/>
          <w:szCs w:val="28"/>
        </w:rPr>
        <w:t>) двигателей, производимых на территории Российской Федера</w:t>
      </w:r>
      <w:r w:rsidRPr="005427A7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5427A7">
        <w:rPr>
          <w:rFonts w:ascii="Times New Roman" w:hAnsi="Times New Roman" w:cs="Times New Roman"/>
          <w:spacing w:val="-2"/>
          <w:sz w:val="28"/>
          <w:szCs w:val="28"/>
        </w:rPr>
        <w:t>ции, государственной пошлины,</w:t>
      </w:r>
      <w:r w:rsidRPr="005427A7">
        <w:rPr>
          <w:rFonts w:ascii="Times New Roman" w:hAnsi="Times New Roman" w:cs="Times New Roman"/>
          <w:sz w:val="28"/>
          <w:szCs w:val="28"/>
        </w:rPr>
        <w:t xml:space="preserve"> доходов от задолженности и перерасчетов по отменённым</w:t>
      </w:r>
      <w:r w:rsidRPr="005427A7">
        <w:rPr>
          <w:rFonts w:ascii="Times New Roman" w:hAnsi="Times New Roman" w:cs="Times New Roman"/>
          <w:spacing w:val="8"/>
          <w:sz w:val="28"/>
          <w:szCs w:val="28"/>
        </w:rPr>
        <w:t xml:space="preserve"> налогам, сборам и иным обязательным платежам)</w:t>
      </w:r>
      <w:r w:rsidRPr="005427A7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5427A7">
        <w:rPr>
          <w:rFonts w:ascii="Times New Roman" w:hAnsi="Times New Roman" w:cs="Times New Roman"/>
          <w:spacing w:val="8"/>
          <w:sz w:val="28"/>
          <w:szCs w:val="28"/>
        </w:rPr>
        <w:t xml:space="preserve">в бюджет </w:t>
      </w:r>
      <w:proofErr w:type="spellStart"/>
      <w:r w:rsidRPr="005427A7">
        <w:rPr>
          <w:rFonts w:ascii="Times New Roman" w:hAnsi="Times New Roman" w:cs="Times New Roman"/>
          <w:spacing w:val="8"/>
          <w:sz w:val="28"/>
          <w:szCs w:val="28"/>
          <w:lang w:val="en-US"/>
        </w:rPr>
        <w:t>i</w:t>
      </w:r>
      <w:proofErr w:type="spellEnd"/>
      <w:r w:rsidRPr="005427A7">
        <w:rPr>
          <w:rFonts w:ascii="Times New Roman" w:hAnsi="Times New Roman" w:cs="Times New Roman"/>
          <w:spacing w:val="8"/>
          <w:sz w:val="28"/>
          <w:szCs w:val="28"/>
        </w:rPr>
        <w:t>-</w:t>
      </w:r>
      <w:proofErr w:type="spellStart"/>
      <w:r w:rsidRPr="005427A7">
        <w:rPr>
          <w:rFonts w:ascii="Times New Roman" w:hAnsi="Times New Roman" w:cs="Times New Roman"/>
          <w:spacing w:val="8"/>
          <w:sz w:val="28"/>
          <w:szCs w:val="28"/>
          <w:lang w:val="en-US"/>
        </w:rPr>
        <w:t>ro</w:t>
      </w:r>
      <w:proofErr w:type="spellEnd"/>
      <w:r w:rsidRPr="005427A7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8"/>
          <w:sz w:val="28"/>
          <w:szCs w:val="28"/>
        </w:rPr>
        <w:t>поселения</w:t>
      </w:r>
      <w:r w:rsidRPr="005427A7">
        <w:rPr>
          <w:rFonts w:ascii="Times New Roman" w:hAnsi="Times New Roman" w:cs="Times New Roman"/>
          <w:spacing w:val="8"/>
          <w:sz w:val="28"/>
          <w:szCs w:val="28"/>
        </w:rPr>
        <w:t xml:space="preserve"> в 2018 году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поступления от отдельных налоговых доходов);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Pr="003B0436">
        <w:rPr>
          <w:rFonts w:ascii="Times New Roman" w:hAnsi="Times New Roman" w:cs="Times New Roman"/>
          <w:sz w:val="28"/>
          <w:szCs w:val="28"/>
        </w:rPr>
        <w:t>кр</w:t>
      </w:r>
      <w:r w:rsidRPr="008A23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956954">
        <w:rPr>
          <w:rFonts w:ascii="Times New Roman" w:hAnsi="Times New Roman" w:cs="Times New Roman"/>
          <w:sz w:val="28"/>
          <w:szCs w:val="28"/>
          <w:vertAlign w:val="superscript"/>
        </w:rPr>
        <w:t>2018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объем дотации на выравнивание бюджетной обеспеченности поселений из краевого бюджета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-го поселения;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Pr="003B0436">
        <w:rPr>
          <w:rFonts w:ascii="Times New Roman" w:hAnsi="Times New Roman" w:cs="Times New Roman"/>
          <w:sz w:val="28"/>
          <w:szCs w:val="28"/>
        </w:rPr>
        <w:t>р</w:t>
      </w:r>
      <w:r w:rsidRPr="008A23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956954">
        <w:rPr>
          <w:rFonts w:ascii="Times New Roman" w:hAnsi="Times New Roman" w:cs="Times New Roman"/>
          <w:sz w:val="28"/>
          <w:szCs w:val="28"/>
          <w:vertAlign w:val="superscript"/>
        </w:rPr>
        <w:t>2018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объем дотации на выравнивание бюджетной обеспеченности поселений из районного бюджета бюджету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-го поселения;</w:t>
      </w:r>
    </w:p>
    <w:p w:rsidR="00E54E76" w:rsidRPr="008A235F" w:rsidRDefault="00E54E76" w:rsidP="00E54E76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МД</w:t>
      </w:r>
      <w:r w:rsidRPr="003B0436">
        <w:rPr>
          <w:rFonts w:ascii="Times New Roman" w:hAnsi="Times New Roman" w:cs="Times New Roman"/>
          <w:sz w:val="28"/>
          <w:szCs w:val="28"/>
        </w:rPr>
        <w:t>изм</w:t>
      </w:r>
      <w:r w:rsidRPr="008A23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956954">
        <w:rPr>
          <w:rFonts w:ascii="Times New Roman" w:hAnsi="Times New Roman" w:cs="Times New Roman"/>
          <w:sz w:val="28"/>
          <w:szCs w:val="28"/>
          <w:vertAlign w:val="superscript"/>
        </w:rPr>
        <w:t>2018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изменение муниципального долга (без учета объема обязательств по муниципальным гарантиям)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-го поселения в 2018 году без учета объема списания обязательств по бюджетным кредитам, предоставленным из краевого и районного бюджетов;</w:t>
      </w:r>
      <w:proofErr w:type="gramEnd"/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</w:t>
      </w:r>
      <w:proofErr w:type="spellStart"/>
      <w:r w:rsidRPr="008A23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956954">
        <w:rPr>
          <w:rFonts w:ascii="Times New Roman" w:hAnsi="Times New Roman" w:cs="Times New Roman"/>
          <w:sz w:val="28"/>
          <w:szCs w:val="28"/>
          <w:vertAlign w:val="superscript"/>
        </w:rPr>
        <w:t>2018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объем остатков средств на счетах по учету средств местного бюджета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-го поселения по состоянию на 1 января 2018 года (без учета остатков целевых средств бюджета).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расчетных поступлений от </w:t>
      </w:r>
      <w:r w:rsidRPr="008A235F">
        <w:rPr>
          <w:rFonts w:ascii="Times New Roman" w:hAnsi="Times New Roman" w:cs="Times New Roman"/>
          <w:sz w:val="28"/>
          <w:szCs w:val="28"/>
        </w:rPr>
        <w:t>отдельных налоговых и неналоговых доходов</w:t>
      </w:r>
      <w:r>
        <w:rPr>
          <w:rFonts w:ascii="Times New Roman" w:hAnsi="Times New Roman" w:cs="Times New Roman"/>
          <w:sz w:val="28"/>
          <w:szCs w:val="28"/>
        </w:rPr>
        <w:t xml:space="preserve"> в бюджет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-го поселения в 2018 году рассчитывается по формуле:</w:t>
      </w:r>
    </w:p>
    <w:p w:rsidR="00E54E76" w:rsidRPr="005427A7" w:rsidRDefault="00E54E76" w:rsidP="00E54E76">
      <w:pPr>
        <w:shd w:val="clear" w:color="auto" w:fill="FFFFFF"/>
        <w:spacing w:line="317" w:lineRule="exact"/>
        <w:ind w:left="19" w:right="14" w:firstLine="715"/>
        <w:rPr>
          <w:rFonts w:ascii="Times New Roman" w:hAnsi="Times New Roman" w:cs="Times New Roman"/>
          <w:sz w:val="28"/>
          <w:szCs w:val="28"/>
        </w:rPr>
      </w:pPr>
    </w:p>
    <w:p w:rsidR="00E54E76" w:rsidRPr="00956954" w:rsidRDefault="00E54E76" w:rsidP="00E54E76">
      <w:pPr>
        <w:shd w:val="clear" w:color="auto" w:fill="FFFFFF"/>
        <w:tabs>
          <w:tab w:val="left" w:pos="2026"/>
        </w:tabs>
        <w:ind w:left="24" w:right="-7" w:firstLine="710"/>
        <w:rPr>
          <w:rFonts w:ascii="Times New Roman" w:hAnsi="Times New Roman" w:cs="Times New Roman"/>
          <w:spacing w:val="2"/>
          <w:sz w:val="28"/>
          <w:szCs w:val="28"/>
        </w:rPr>
      </w:pPr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ННД </w:t>
      </w:r>
      <w:proofErr w:type="spell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bscript"/>
          <w:lang w:val="en-US"/>
        </w:rPr>
        <w:t>i</w:t>
      </w:r>
      <w:proofErr w:type="spellEnd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расч2018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 =  НД</w:t>
      </w:r>
      <w:r w:rsidRPr="00956954">
        <w:rPr>
          <w:rFonts w:ascii="Times New Roman" w:hAnsi="Times New Roman" w:cs="Times New Roman"/>
          <w:spacing w:val="-7"/>
          <w:sz w:val="28"/>
          <w:szCs w:val="28"/>
          <w:vertAlign w:val="subscript"/>
        </w:rPr>
        <w:t xml:space="preserve"> </w:t>
      </w:r>
      <w:proofErr w:type="spell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bscript"/>
          <w:lang w:val="en-US"/>
        </w:rPr>
        <w:t>i</w:t>
      </w:r>
      <w:proofErr w:type="spellEnd"/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НДФЛ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отч</w:t>
      </w:r>
      <w:proofErr w:type="spellEnd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. 2018  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>+ НД</w:t>
      </w:r>
      <w:proofErr w:type="spell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bscript"/>
          <w:lang w:val="en-US"/>
        </w:rPr>
        <w:t>i</w:t>
      </w:r>
      <w:proofErr w:type="spellEnd"/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ЕСХН </w:t>
      </w:r>
      <w:proofErr w:type="spell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отч</w:t>
      </w:r>
      <w:proofErr w:type="spellEnd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. 2018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>+ НД</w:t>
      </w:r>
      <w:proofErr w:type="spell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bscript"/>
          <w:lang w:val="en-US"/>
        </w:rPr>
        <w:t>i</w:t>
      </w:r>
      <w:proofErr w:type="spellEnd"/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НИФЛ </w:t>
      </w:r>
      <w:proofErr w:type="spell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отч</w:t>
      </w:r>
      <w:proofErr w:type="spellEnd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. 2018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 + НД</w:t>
      </w:r>
      <w:proofErr w:type="spell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bscript"/>
          <w:lang w:val="en-US"/>
        </w:rPr>
        <w:t>i</w:t>
      </w:r>
      <w:proofErr w:type="spellEnd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 ЗН отч.2018 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>– НД</w:t>
      </w:r>
      <w:proofErr w:type="spell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bscript"/>
          <w:lang w:val="en-US"/>
        </w:rPr>
        <w:t>i</w:t>
      </w:r>
      <w:proofErr w:type="spellEnd"/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раз.</w:t>
      </w:r>
      <w:proofErr w:type="gram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 </w:t>
      </w:r>
      <w:r w:rsidRPr="00956954">
        <w:rPr>
          <w:rFonts w:ascii="Times New Roman" w:hAnsi="Times New Roman" w:cs="Times New Roman"/>
          <w:spacing w:val="2"/>
          <w:sz w:val="28"/>
          <w:szCs w:val="28"/>
        </w:rPr>
        <w:t>,</w:t>
      </w:r>
      <w:proofErr w:type="gramEnd"/>
      <w:r w:rsidRPr="00956954">
        <w:rPr>
          <w:rFonts w:ascii="Times New Roman" w:hAnsi="Times New Roman" w:cs="Times New Roman"/>
          <w:spacing w:val="2"/>
          <w:sz w:val="28"/>
          <w:szCs w:val="28"/>
        </w:rPr>
        <w:t xml:space="preserve"> где:</w:t>
      </w:r>
    </w:p>
    <w:p w:rsidR="00E54E76" w:rsidRPr="00956954" w:rsidRDefault="00E54E76" w:rsidP="00E54E76">
      <w:pPr>
        <w:shd w:val="clear" w:color="auto" w:fill="FFFFFF"/>
        <w:tabs>
          <w:tab w:val="left" w:pos="2026"/>
        </w:tabs>
        <w:ind w:left="24" w:right="518" w:firstLine="710"/>
        <w:rPr>
          <w:rFonts w:ascii="Times New Roman" w:hAnsi="Times New Roman" w:cs="Times New Roman"/>
          <w:spacing w:val="2"/>
          <w:sz w:val="28"/>
          <w:szCs w:val="28"/>
        </w:rPr>
      </w:pPr>
      <w:r w:rsidRPr="00956954">
        <w:rPr>
          <w:rFonts w:ascii="Times New Roman" w:hAnsi="Times New Roman" w:cs="Times New Roman"/>
          <w:spacing w:val="2"/>
          <w:sz w:val="28"/>
          <w:szCs w:val="28"/>
        </w:rPr>
        <w:t xml:space="preserve">  </w:t>
      </w:r>
    </w:p>
    <w:p w:rsidR="00E54E76" w:rsidRPr="00956954" w:rsidRDefault="00E54E76" w:rsidP="00E54E76">
      <w:pPr>
        <w:shd w:val="clear" w:color="auto" w:fill="FFFFFF"/>
        <w:tabs>
          <w:tab w:val="left" w:pos="2026"/>
        </w:tabs>
        <w:ind w:left="23" w:right="-7" w:firstLine="709"/>
        <w:rPr>
          <w:rFonts w:ascii="Times New Roman" w:hAnsi="Times New Roman" w:cs="Times New Roman"/>
          <w:spacing w:val="-7"/>
          <w:sz w:val="28"/>
          <w:szCs w:val="28"/>
        </w:rPr>
      </w:pPr>
      <w:r w:rsidRPr="00956954">
        <w:rPr>
          <w:rFonts w:ascii="Times New Roman" w:hAnsi="Times New Roman" w:cs="Times New Roman"/>
          <w:spacing w:val="-7"/>
          <w:sz w:val="28"/>
          <w:szCs w:val="28"/>
        </w:rPr>
        <w:t>НД</w:t>
      </w:r>
      <w:proofErr w:type="spellStart"/>
      <w:proofErr w:type="gram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НДФЛ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отч</w:t>
      </w:r>
      <w:proofErr w:type="spellEnd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. 2018   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- налоговые доходы от налога на доходы физических лиц, соответствующие фактическим поступлениям в 2018 году в доле </w:t>
      </w:r>
      <w:r>
        <w:rPr>
          <w:rFonts w:ascii="Times New Roman" w:hAnsi="Times New Roman" w:cs="Times New Roman"/>
          <w:spacing w:val="-7"/>
          <w:sz w:val="28"/>
          <w:szCs w:val="28"/>
        </w:rPr>
        <w:t>поселения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>;</w:t>
      </w:r>
    </w:p>
    <w:p w:rsidR="00E54E76" w:rsidRPr="00956954" w:rsidRDefault="00E54E76" w:rsidP="00E54E76">
      <w:pPr>
        <w:shd w:val="clear" w:color="auto" w:fill="FFFFFF"/>
        <w:tabs>
          <w:tab w:val="left" w:pos="2026"/>
        </w:tabs>
        <w:ind w:left="23" w:right="-7" w:firstLine="709"/>
        <w:rPr>
          <w:rFonts w:ascii="Times New Roman" w:hAnsi="Times New Roman" w:cs="Times New Roman"/>
          <w:spacing w:val="-7"/>
          <w:sz w:val="28"/>
          <w:szCs w:val="28"/>
        </w:rPr>
      </w:pPr>
      <w:r w:rsidRPr="00956954">
        <w:rPr>
          <w:rFonts w:ascii="Times New Roman" w:hAnsi="Times New Roman" w:cs="Times New Roman"/>
          <w:spacing w:val="-7"/>
          <w:sz w:val="28"/>
          <w:szCs w:val="28"/>
        </w:rPr>
        <w:t>НД</w:t>
      </w:r>
      <w:proofErr w:type="spellStart"/>
      <w:proofErr w:type="gram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ЕСХН </w:t>
      </w:r>
      <w:proofErr w:type="spell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отч</w:t>
      </w:r>
      <w:proofErr w:type="spellEnd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. 2018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 – налоговые доходы от единого сельскохозяйственного налога, соответствующие  фактическим поступлениям в 2018 году в доле </w:t>
      </w:r>
      <w:r>
        <w:rPr>
          <w:rFonts w:ascii="Times New Roman" w:hAnsi="Times New Roman" w:cs="Times New Roman"/>
          <w:spacing w:val="-7"/>
          <w:sz w:val="28"/>
          <w:szCs w:val="28"/>
        </w:rPr>
        <w:t>поселения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>;</w:t>
      </w:r>
    </w:p>
    <w:p w:rsidR="00E54E76" w:rsidRPr="00956954" w:rsidRDefault="00E54E76" w:rsidP="00E54E76">
      <w:pPr>
        <w:shd w:val="clear" w:color="auto" w:fill="FFFFFF"/>
        <w:tabs>
          <w:tab w:val="left" w:pos="2026"/>
          <w:tab w:val="left" w:pos="9498"/>
        </w:tabs>
        <w:ind w:left="23" w:right="-7" w:firstLine="709"/>
        <w:rPr>
          <w:rFonts w:ascii="Times New Roman" w:hAnsi="Times New Roman" w:cs="Times New Roman"/>
          <w:spacing w:val="-7"/>
          <w:sz w:val="28"/>
          <w:szCs w:val="28"/>
        </w:rPr>
      </w:pPr>
      <w:r w:rsidRPr="00956954">
        <w:rPr>
          <w:rFonts w:ascii="Times New Roman" w:hAnsi="Times New Roman" w:cs="Times New Roman"/>
          <w:spacing w:val="-7"/>
          <w:sz w:val="28"/>
          <w:szCs w:val="28"/>
        </w:rPr>
        <w:t>НД</w:t>
      </w:r>
      <w:proofErr w:type="spellStart"/>
      <w:proofErr w:type="gram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НИФЛ </w:t>
      </w:r>
      <w:proofErr w:type="spell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отч</w:t>
      </w:r>
      <w:proofErr w:type="spellEnd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. 2018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 – налоговые доходы от налога на имущество физических лиц, соответствующие фактическим поступлениям 2018 года;</w:t>
      </w:r>
    </w:p>
    <w:p w:rsidR="00E54E76" w:rsidRPr="00956954" w:rsidRDefault="00E54E76" w:rsidP="00E54E76">
      <w:pPr>
        <w:shd w:val="clear" w:color="auto" w:fill="FFFFFF"/>
        <w:tabs>
          <w:tab w:val="left" w:pos="2026"/>
        </w:tabs>
        <w:ind w:left="23" w:right="-7" w:firstLine="709"/>
        <w:rPr>
          <w:rFonts w:ascii="Times New Roman" w:hAnsi="Times New Roman" w:cs="Times New Roman"/>
          <w:spacing w:val="-7"/>
          <w:sz w:val="28"/>
          <w:szCs w:val="28"/>
        </w:rPr>
      </w:pPr>
      <w:r w:rsidRPr="00956954">
        <w:rPr>
          <w:rFonts w:ascii="Times New Roman" w:hAnsi="Times New Roman" w:cs="Times New Roman"/>
          <w:spacing w:val="-7"/>
          <w:sz w:val="28"/>
          <w:szCs w:val="28"/>
        </w:rPr>
        <w:t>НД</w:t>
      </w:r>
      <w:proofErr w:type="spellStart"/>
      <w:proofErr w:type="gram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ЗН </w:t>
      </w:r>
      <w:proofErr w:type="spell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отч</w:t>
      </w:r>
      <w:proofErr w:type="spellEnd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. 2018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 – налоговые доходы от земельного налога, соответствующие фактическим поступлениям 2018 года;</w:t>
      </w:r>
    </w:p>
    <w:p w:rsidR="00E54E76" w:rsidRPr="00956954" w:rsidRDefault="00E54E76" w:rsidP="00E54E76">
      <w:pPr>
        <w:shd w:val="clear" w:color="auto" w:fill="FFFFFF"/>
        <w:tabs>
          <w:tab w:val="left" w:pos="2026"/>
          <w:tab w:val="left" w:pos="9632"/>
        </w:tabs>
        <w:ind w:left="23" w:right="-7" w:firstLine="709"/>
        <w:rPr>
          <w:rFonts w:ascii="Times New Roman" w:hAnsi="Times New Roman" w:cs="Times New Roman"/>
          <w:spacing w:val="-7"/>
          <w:sz w:val="28"/>
          <w:szCs w:val="28"/>
        </w:rPr>
      </w:pPr>
      <w:r w:rsidRPr="00956954">
        <w:rPr>
          <w:rFonts w:ascii="Times New Roman" w:hAnsi="Times New Roman" w:cs="Times New Roman"/>
          <w:spacing w:val="-7"/>
          <w:sz w:val="28"/>
          <w:szCs w:val="28"/>
        </w:rPr>
        <w:t>НД</w:t>
      </w:r>
      <w:proofErr w:type="spellStart"/>
      <w:proofErr w:type="gramStart"/>
      <w:r w:rsidRPr="00956954">
        <w:rPr>
          <w:rFonts w:ascii="Times New Roman" w:hAnsi="Times New Roman" w:cs="Times New Roman"/>
          <w:spacing w:val="-7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56954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 xml:space="preserve">раз. 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 xml:space="preserve"> - разовые поступления по налогу доходы физических лиц, единому сельскохозяйственному налогу, налогу на имущество физических лиц, налогу на землю, фактически поступившие в бюджет поселения в 2018г. в доле </w:t>
      </w:r>
      <w:r>
        <w:rPr>
          <w:rFonts w:ascii="Times New Roman" w:hAnsi="Times New Roman" w:cs="Times New Roman"/>
          <w:spacing w:val="-7"/>
          <w:sz w:val="28"/>
          <w:szCs w:val="28"/>
        </w:rPr>
        <w:t>поселения</w:t>
      </w:r>
      <w:r w:rsidRPr="00956954">
        <w:rPr>
          <w:rFonts w:ascii="Times New Roman" w:hAnsi="Times New Roman" w:cs="Times New Roman"/>
          <w:spacing w:val="-7"/>
          <w:sz w:val="28"/>
          <w:szCs w:val="28"/>
        </w:rPr>
        <w:t>. Разовыми считаются поступления, занимающие более 30% в общем объёме поступлений по одному из налогов, поступившие в результате контрольной работы налоговой инспекции или погашения задолженности прошлых лет</w:t>
      </w:r>
      <w:r>
        <w:rPr>
          <w:rFonts w:ascii="Times New Roman" w:hAnsi="Times New Roman" w:cs="Times New Roman"/>
          <w:spacing w:val="-7"/>
          <w:sz w:val="28"/>
          <w:szCs w:val="28"/>
        </w:rPr>
        <w:t>.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A235F">
        <w:rPr>
          <w:rFonts w:ascii="Times New Roman" w:hAnsi="Times New Roman" w:cs="Times New Roman"/>
          <w:sz w:val="28"/>
          <w:szCs w:val="28"/>
        </w:rPr>
        <w:t>Изменение объема муниципального долга (без учета объема обязательств по муниципальным гарантиям) 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A235F">
        <w:rPr>
          <w:rFonts w:ascii="Times New Roman" w:hAnsi="Times New Roman" w:cs="Times New Roman"/>
          <w:sz w:val="28"/>
          <w:szCs w:val="28"/>
        </w:rPr>
        <w:t xml:space="preserve"> в 2018 году без учета объема списания обязательств по бюджетным кредитам, предоставленным из краевого</w:t>
      </w:r>
      <w:r>
        <w:rPr>
          <w:rFonts w:ascii="Times New Roman" w:hAnsi="Times New Roman" w:cs="Times New Roman"/>
          <w:sz w:val="28"/>
          <w:szCs w:val="28"/>
        </w:rPr>
        <w:t xml:space="preserve"> и районного</w:t>
      </w:r>
      <w:r w:rsidRPr="008A235F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A235F">
        <w:rPr>
          <w:rFonts w:ascii="Times New Roman" w:hAnsi="Times New Roman" w:cs="Times New Roman"/>
          <w:sz w:val="28"/>
          <w:szCs w:val="28"/>
        </w:rPr>
        <w:t>, рассчитывается по формуле:</w:t>
      </w:r>
      <w:proofErr w:type="gramEnd"/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</w:p>
    <w:p w:rsidR="00E54E76" w:rsidRPr="008A235F" w:rsidRDefault="00E54E76" w:rsidP="00E54E7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МД</w:t>
      </w:r>
      <w:r w:rsidRPr="003B0436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Pr="008A23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95695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2018</w:t>
      </w:r>
      <w:r w:rsidRPr="008A235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8A235F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БК</w:t>
      </w:r>
      <w:r w:rsidRPr="0095695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95695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2019</w:t>
      </w:r>
      <w:r w:rsidRPr="008A235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БК</w:t>
      </w:r>
      <w:r w:rsidRPr="0095695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95695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2018</w:t>
      </w:r>
      <w:r w:rsidRPr="008A235F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E15A2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E15A2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2019</w:t>
      </w:r>
      <w:r w:rsidRPr="008A235F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КК</w:t>
      </w:r>
      <w:r w:rsidRPr="00E15A2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E15A2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2018</w:t>
      </w:r>
      <w:r w:rsidRPr="008A235F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БКрестр</w:t>
      </w:r>
      <w:proofErr w:type="spellEnd"/>
      <w:r w:rsidRPr="00E15A2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E15A2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2018</w:t>
      </w:r>
      <w:r w:rsidRPr="008A235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</w:t>
      </w:r>
      <w:r w:rsidRPr="008A235F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E54E76" w:rsidRPr="003B0436" w:rsidRDefault="00E54E76" w:rsidP="00E54E7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БК</w:t>
      </w:r>
      <w:proofErr w:type="spell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z w:val="28"/>
          <w:szCs w:val="28"/>
          <w:vertAlign w:val="superscript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A235F">
        <w:rPr>
          <w:rFonts w:ascii="Times New Roman" w:hAnsi="Times New Roman" w:cs="Times New Roman"/>
          <w:sz w:val="28"/>
          <w:szCs w:val="28"/>
        </w:rPr>
        <w:t>объем долговых обязательств 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A235F">
        <w:rPr>
          <w:rFonts w:ascii="Times New Roman" w:hAnsi="Times New Roman" w:cs="Times New Roman"/>
          <w:sz w:val="28"/>
          <w:szCs w:val="28"/>
        </w:rPr>
        <w:t xml:space="preserve"> по кредитам, полученным i-м </w:t>
      </w:r>
      <w:r>
        <w:rPr>
          <w:rFonts w:ascii="Times New Roman" w:hAnsi="Times New Roman" w:cs="Times New Roman"/>
          <w:sz w:val="28"/>
          <w:szCs w:val="28"/>
        </w:rPr>
        <w:t>поселением</w:t>
      </w:r>
      <w:r w:rsidRPr="008A235F">
        <w:rPr>
          <w:rFonts w:ascii="Times New Roman" w:hAnsi="Times New Roman" w:cs="Times New Roman"/>
          <w:sz w:val="28"/>
          <w:szCs w:val="28"/>
        </w:rPr>
        <w:t xml:space="preserve"> из краевого</w:t>
      </w:r>
      <w:r>
        <w:rPr>
          <w:rFonts w:ascii="Times New Roman" w:hAnsi="Times New Roman" w:cs="Times New Roman"/>
          <w:sz w:val="28"/>
          <w:szCs w:val="28"/>
        </w:rPr>
        <w:t xml:space="preserve"> и районного</w:t>
      </w:r>
      <w:r w:rsidRPr="008A235F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A235F">
        <w:rPr>
          <w:rFonts w:ascii="Times New Roman" w:hAnsi="Times New Roman" w:cs="Times New Roman"/>
          <w:sz w:val="28"/>
          <w:szCs w:val="28"/>
        </w:rPr>
        <w:t>, по состоянию на 1 января 2019 г.;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БК</w:t>
      </w:r>
      <w:proofErr w:type="spell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z w:val="28"/>
          <w:szCs w:val="28"/>
          <w:vertAlign w:val="superscript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A235F">
        <w:rPr>
          <w:rFonts w:ascii="Times New Roman" w:hAnsi="Times New Roman" w:cs="Times New Roman"/>
          <w:sz w:val="28"/>
          <w:szCs w:val="28"/>
        </w:rPr>
        <w:t>объем долговых обязательств 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A235F">
        <w:rPr>
          <w:rFonts w:ascii="Times New Roman" w:hAnsi="Times New Roman" w:cs="Times New Roman"/>
          <w:sz w:val="28"/>
          <w:szCs w:val="28"/>
        </w:rPr>
        <w:t xml:space="preserve"> по кредитам, полученным i-м </w:t>
      </w:r>
      <w:r>
        <w:rPr>
          <w:rFonts w:ascii="Times New Roman" w:hAnsi="Times New Roman" w:cs="Times New Roman"/>
          <w:sz w:val="28"/>
          <w:szCs w:val="28"/>
        </w:rPr>
        <w:t>поселением</w:t>
      </w:r>
      <w:r w:rsidRPr="008A235F">
        <w:rPr>
          <w:rFonts w:ascii="Times New Roman" w:hAnsi="Times New Roman" w:cs="Times New Roman"/>
          <w:sz w:val="28"/>
          <w:szCs w:val="28"/>
        </w:rPr>
        <w:t xml:space="preserve"> из краевого</w:t>
      </w:r>
      <w:r>
        <w:rPr>
          <w:rFonts w:ascii="Times New Roman" w:hAnsi="Times New Roman" w:cs="Times New Roman"/>
          <w:sz w:val="28"/>
          <w:szCs w:val="28"/>
        </w:rPr>
        <w:t xml:space="preserve"> и районного</w:t>
      </w:r>
      <w:r w:rsidRPr="008A235F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A235F">
        <w:rPr>
          <w:rFonts w:ascii="Times New Roman" w:hAnsi="Times New Roman" w:cs="Times New Roman"/>
          <w:sz w:val="28"/>
          <w:szCs w:val="28"/>
        </w:rPr>
        <w:t>, по состоянию на 1 января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A235F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КК</w:t>
      </w:r>
      <w:proofErr w:type="spell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z w:val="28"/>
          <w:szCs w:val="28"/>
          <w:vertAlign w:val="superscript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A235F">
        <w:rPr>
          <w:rFonts w:ascii="Times New Roman" w:hAnsi="Times New Roman" w:cs="Times New Roman"/>
          <w:sz w:val="28"/>
          <w:szCs w:val="28"/>
        </w:rPr>
        <w:t>объем долговых обязательств 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A235F">
        <w:rPr>
          <w:rFonts w:ascii="Times New Roman" w:hAnsi="Times New Roman" w:cs="Times New Roman"/>
          <w:sz w:val="28"/>
          <w:szCs w:val="28"/>
        </w:rPr>
        <w:t xml:space="preserve"> по кредитам, полученным i-м </w:t>
      </w:r>
      <w:r>
        <w:rPr>
          <w:rFonts w:ascii="Times New Roman" w:hAnsi="Times New Roman" w:cs="Times New Roman"/>
          <w:sz w:val="28"/>
          <w:szCs w:val="28"/>
        </w:rPr>
        <w:t>поселением</w:t>
      </w:r>
      <w:r w:rsidRPr="008A235F">
        <w:rPr>
          <w:rFonts w:ascii="Times New Roman" w:hAnsi="Times New Roman" w:cs="Times New Roman"/>
          <w:sz w:val="28"/>
          <w:szCs w:val="28"/>
        </w:rPr>
        <w:t xml:space="preserve"> от кредитных организаций, по данным муниципальной долговой книги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A235F">
        <w:rPr>
          <w:rFonts w:ascii="Times New Roman" w:hAnsi="Times New Roman" w:cs="Times New Roman"/>
          <w:sz w:val="28"/>
          <w:szCs w:val="28"/>
        </w:rPr>
        <w:t xml:space="preserve"> на 1 января 2019 г.;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КК</w:t>
      </w:r>
      <w:proofErr w:type="spell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z w:val="28"/>
          <w:szCs w:val="28"/>
          <w:vertAlign w:val="superscript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A235F">
        <w:rPr>
          <w:rFonts w:ascii="Times New Roman" w:hAnsi="Times New Roman" w:cs="Times New Roman"/>
          <w:sz w:val="28"/>
          <w:szCs w:val="28"/>
        </w:rPr>
        <w:t>объем долговых обязательств 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A235F">
        <w:rPr>
          <w:rFonts w:ascii="Times New Roman" w:hAnsi="Times New Roman" w:cs="Times New Roman"/>
          <w:sz w:val="28"/>
          <w:szCs w:val="28"/>
        </w:rPr>
        <w:t xml:space="preserve"> по кредитам, полученным i-м </w:t>
      </w:r>
      <w:r>
        <w:rPr>
          <w:rFonts w:ascii="Times New Roman" w:hAnsi="Times New Roman" w:cs="Times New Roman"/>
          <w:sz w:val="28"/>
          <w:szCs w:val="28"/>
        </w:rPr>
        <w:t>поселением</w:t>
      </w:r>
      <w:r w:rsidRPr="008A235F">
        <w:rPr>
          <w:rFonts w:ascii="Times New Roman" w:hAnsi="Times New Roman" w:cs="Times New Roman"/>
          <w:sz w:val="28"/>
          <w:szCs w:val="28"/>
        </w:rPr>
        <w:t xml:space="preserve"> от кредитных организаций, по данным муниципальной долговой книги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A235F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A235F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БКрестр</w:t>
      </w:r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z w:val="28"/>
          <w:szCs w:val="28"/>
          <w:vertAlign w:val="superscript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A235F">
        <w:rPr>
          <w:rFonts w:ascii="Times New Roman" w:hAnsi="Times New Roman" w:cs="Times New Roman"/>
          <w:sz w:val="28"/>
          <w:szCs w:val="28"/>
        </w:rPr>
        <w:t>сумма основного долга 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A235F">
        <w:rPr>
          <w:rFonts w:ascii="Times New Roman" w:hAnsi="Times New Roman" w:cs="Times New Roman"/>
          <w:sz w:val="28"/>
          <w:szCs w:val="28"/>
        </w:rPr>
        <w:t xml:space="preserve"> по бюджетным кредитам, полученным i-м </w:t>
      </w:r>
      <w:r>
        <w:rPr>
          <w:rFonts w:ascii="Times New Roman" w:hAnsi="Times New Roman" w:cs="Times New Roman"/>
          <w:sz w:val="28"/>
          <w:szCs w:val="28"/>
        </w:rPr>
        <w:t>поселением</w:t>
      </w:r>
      <w:r w:rsidRPr="008A235F">
        <w:rPr>
          <w:rFonts w:ascii="Times New Roman" w:hAnsi="Times New Roman" w:cs="Times New Roman"/>
          <w:sz w:val="28"/>
          <w:szCs w:val="28"/>
        </w:rPr>
        <w:t xml:space="preserve"> из краевого </w:t>
      </w:r>
      <w:r>
        <w:rPr>
          <w:rFonts w:ascii="Times New Roman" w:hAnsi="Times New Roman" w:cs="Times New Roman"/>
          <w:sz w:val="28"/>
          <w:szCs w:val="28"/>
        </w:rPr>
        <w:t xml:space="preserve">и районного </w:t>
      </w:r>
      <w:r w:rsidRPr="008A235F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A235F">
        <w:rPr>
          <w:rFonts w:ascii="Times New Roman" w:hAnsi="Times New Roman" w:cs="Times New Roman"/>
          <w:sz w:val="28"/>
          <w:szCs w:val="28"/>
        </w:rPr>
        <w:t>, списанная в 2018 году.</w:t>
      </w:r>
      <w:proofErr w:type="gramEnd"/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 w:rsidRPr="008A235F">
        <w:rPr>
          <w:rFonts w:ascii="Times New Roman" w:hAnsi="Times New Roman" w:cs="Times New Roman"/>
          <w:sz w:val="28"/>
          <w:szCs w:val="28"/>
        </w:rPr>
        <w:t>Объем финансовых ресурсов 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A235F">
        <w:rPr>
          <w:rFonts w:ascii="Times New Roman" w:hAnsi="Times New Roman" w:cs="Times New Roman"/>
          <w:sz w:val="28"/>
          <w:szCs w:val="28"/>
        </w:rPr>
        <w:t xml:space="preserve"> в 2019 году рассчитывается по формуле: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</w:p>
    <w:p w:rsidR="00E54E76" w:rsidRPr="00E15A28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</w:t>
      </w:r>
      <w:proofErr w:type="spellStart"/>
      <w:r w:rsidRPr="0021184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D07C7D">
        <w:rPr>
          <w:rFonts w:ascii="Times New Roman" w:hAnsi="Times New Roman" w:cs="Times New Roman"/>
          <w:sz w:val="28"/>
          <w:szCs w:val="28"/>
          <w:vertAlign w:val="superscript"/>
        </w:rPr>
        <w:t>2019</w:t>
      </w:r>
      <w:r w:rsidRPr="00E15A2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15A28">
        <w:rPr>
          <w:rFonts w:ascii="Times New Roman" w:hAnsi="Times New Roman" w:cs="Times New Roman"/>
          <w:sz w:val="28"/>
          <w:szCs w:val="28"/>
        </w:rPr>
        <w:t xml:space="preserve">= 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>НН</w:t>
      </w:r>
      <w:r>
        <w:rPr>
          <w:rFonts w:ascii="Times New Roman" w:hAnsi="Times New Roman" w:cs="Times New Roman"/>
          <w:spacing w:val="7"/>
          <w:sz w:val="28"/>
          <w:szCs w:val="28"/>
        </w:rPr>
        <w:t>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расч.2019</w:t>
      </w:r>
      <w:r w:rsidRPr="00E15A2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Дкр</w:t>
      </w:r>
      <w:proofErr w:type="spellEnd"/>
      <w:r w:rsidRPr="00E15A2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z w:val="28"/>
          <w:szCs w:val="28"/>
          <w:vertAlign w:val="superscript"/>
        </w:rPr>
        <w:t>2019</w:t>
      </w:r>
      <w:r w:rsidRPr="00E15A2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z w:val="28"/>
          <w:szCs w:val="28"/>
          <w:vertAlign w:val="superscript"/>
        </w:rPr>
        <w:t>2019</w:t>
      </w:r>
      <w:r w:rsidRPr="00E15A2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Рорк</w:t>
      </w:r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z w:val="28"/>
          <w:szCs w:val="28"/>
        </w:rPr>
        <w:t xml:space="preserve"> + </w:t>
      </w:r>
      <w:r>
        <w:rPr>
          <w:rFonts w:ascii="Times New Roman" w:hAnsi="Times New Roman" w:cs="Times New Roman"/>
          <w:sz w:val="28"/>
          <w:szCs w:val="28"/>
        </w:rPr>
        <w:t>ОС</w:t>
      </w:r>
      <w:r w:rsidRPr="00E15A2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z w:val="28"/>
          <w:szCs w:val="28"/>
          <w:vertAlign w:val="superscript"/>
        </w:rPr>
        <w:t>2019</w:t>
      </w:r>
      <w:r w:rsidRPr="00E15A2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</w:t>
      </w:r>
      <w:r w:rsidRPr="00E15A28">
        <w:rPr>
          <w:rFonts w:ascii="Times New Roman" w:hAnsi="Times New Roman" w:cs="Times New Roman"/>
          <w:sz w:val="28"/>
          <w:szCs w:val="28"/>
        </w:rPr>
        <w:t>: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НН</w:t>
      </w:r>
      <w:r>
        <w:rPr>
          <w:rFonts w:ascii="Times New Roman" w:hAnsi="Times New Roman" w:cs="Times New Roman"/>
          <w:spacing w:val="7"/>
          <w:sz w:val="28"/>
          <w:szCs w:val="28"/>
        </w:rPr>
        <w:t>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расч.2019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A235F">
        <w:rPr>
          <w:rFonts w:ascii="Times New Roman" w:hAnsi="Times New Roman" w:cs="Times New Roman"/>
          <w:sz w:val="28"/>
          <w:szCs w:val="28"/>
        </w:rPr>
        <w:t>объем расчетных поступлений от отдельных налоговых доходов в бюджет 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A235F">
        <w:rPr>
          <w:rFonts w:ascii="Times New Roman" w:hAnsi="Times New Roman" w:cs="Times New Roman"/>
          <w:sz w:val="28"/>
          <w:szCs w:val="28"/>
        </w:rPr>
        <w:t xml:space="preserve"> в 2019 году;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Дкр</w:t>
      </w:r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z w:val="28"/>
          <w:szCs w:val="28"/>
          <w:vertAlign w:val="superscript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– объем </w:t>
      </w:r>
      <w:r w:rsidRPr="008A235F">
        <w:rPr>
          <w:rFonts w:ascii="Times New Roman" w:hAnsi="Times New Roman" w:cs="Times New Roman"/>
          <w:sz w:val="28"/>
          <w:szCs w:val="28"/>
        </w:rPr>
        <w:t xml:space="preserve">дотации на выравнивание бюджетной обеспеченности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8A235F">
        <w:rPr>
          <w:rFonts w:ascii="Times New Roman" w:hAnsi="Times New Roman" w:cs="Times New Roman"/>
          <w:sz w:val="28"/>
          <w:szCs w:val="28"/>
        </w:rPr>
        <w:t xml:space="preserve"> из краевого бюджета бюджету 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A235F">
        <w:rPr>
          <w:rFonts w:ascii="Times New Roman" w:hAnsi="Times New Roman" w:cs="Times New Roman"/>
          <w:sz w:val="28"/>
          <w:szCs w:val="28"/>
        </w:rPr>
        <w:t xml:space="preserve"> в 2019 году;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z w:val="28"/>
          <w:szCs w:val="28"/>
          <w:vertAlign w:val="superscript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- объем </w:t>
      </w:r>
      <w:r w:rsidRPr="008A235F">
        <w:rPr>
          <w:rFonts w:ascii="Times New Roman" w:hAnsi="Times New Roman" w:cs="Times New Roman"/>
          <w:sz w:val="28"/>
          <w:szCs w:val="28"/>
        </w:rPr>
        <w:t xml:space="preserve">дотации на выравнивание бюджетной обеспеченности </w:t>
      </w:r>
      <w:r>
        <w:rPr>
          <w:rFonts w:ascii="Times New Roman" w:hAnsi="Times New Roman" w:cs="Times New Roman"/>
          <w:sz w:val="28"/>
          <w:szCs w:val="28"/>
        </w:rPr>
        <w:t>поселений</w:t>
      </w:r>
      <w:r w:rsidRPr="008A235F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>районн</w:t>
      </w:r>
      <w:r w:rsidRPr="008A235F">
        <w:rPr>
          <w:rFonts w:ascii="Times New Roman" w:hAnsi="Times New Roman" w:cs="Times New Roman"/>
          <w:sz w:val="28"/>
          <w:szCs w:val="28"/>
        </w:rPr>
        <w:t>ого бюджета бюджету 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A235F">
        <w:rPr>
          <w:rFonts w:ascii="Times New Roman" w:hAnsi="Times New Roman" w:cs="Times New Roman"/>
          <w:sz w:val="28"/>
          <w:szCs w:val="28"/>
        </w:rPr>
        <w:t xml:space="preserve"> в 2019 году;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Рорк</w:t>
      </w:r>
      <w:proofErr w:type="gram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A235F">
        <w:rPr>
          <w:rFonts w:ascii="Times New Roman" w:hAnsi="Times New Roman" w:cs="Times New Roman"/>
          <w:sz w:val="28"/>
          <w:szCs w:val="28"/>
        </w:rPr>
        <w:t>объем расходов бюджета 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A235F">
        <w:rPr>
          <w:rFonts w:ascii="Times New Roman" w:hAnsi="Times New Roman" w:cs="Times New Roman"/>
          <w:sz w:val="28"/>
          <w:szCs w:val="28"/>
        </w:rPr>
        <w:t xml:space="preserve"> на оплату труда работников культуры, искусства и кинематографии в 2019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</w:t>
      </w:r>
      <w:proofErr w:type="spell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z w:val="28"/>
          <w:szCs w:val="28"/>
          <w:vertAlign w:val="superscript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- объем остатков средств на счетах по учету средств местного бюджета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-го поселения по состоянию на 1 января 2019 года (без учета остатков целевых средств бюджета).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 w:rsidRPr="008A235F">
        <w:rPr>
          <w:rFonts w:ascii="Times New Roman" w:hAnsi="Times New Roman" w:cs="Times New Roman"/>
          <w:sz w:val="28"/>
          <w:szCs w:val="28"/>
        </w:rPr>
        <w:t>Объем расчетных поступлений от отдельных налоговых доходов в бюджет 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8A235F">
        <w:rPr>
          <w:rFonts w:ascii="Times New Roman" w:hAnsi="Times New Roman" w:cs="Times New Roman"/>
          <w:sz w:val="28"/>
          <w:szCs w:val="28"/>
        </w:rPr>
        <w:t xml:space="preserve"> в 2019 году рассчитывается по формуле: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</w:p>
    <w:p w:rsidR="00E54E76" w:rsidRPr="00E15A28" w:rsidRDefault="00E54E76" w:rsidP="00E54E76">
      <w:pPr>
        <w:shd w:val="clear" w:color="auto" w:fill="FFFFFF"/>
        <w:spacing w:line="317" w:lineRule="exact"/>
        <w:ind w:left="10" w:right="14" w:firstLine="710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НН</w:t>
      </w:r>
      <w:r>
        <w:rPr>
          <w:rFonts w:ascii="Times New Roman" w:hAnsi="Times New Roman" w:cs="Times New Roman"/>
          <w:spacing w:val="7"/>
          <w:sz w:val="28"/>
          <w:szCs w:val="28"/>
        </w:rPr>
        <w:t>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 xml:space="preserve">расч.2019 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>= НД</w:t>
      </w:r>
      <w:proofErr w:type="spell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НДФЛрасч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 xml:space="preserve">. 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>+ 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ЕСХНрасч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.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+ 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НИФЛрасч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 xml:space="preserve">. 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>+ 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ЗНрасч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.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>, где:</w:t>
      </w:r>
    </w:p>
    <w:p w:rsidR="00E54E76" w:rsidRPr="00E15A28" w:rsidRDefault="00E54E76" w:rsidP="00E54E76">
      <w:pPr>
        <w:shd w:val="clear" w:color="auto" w:fill="FFFFFF"/>
        <w:spacing w:line="317" w:lineRule="exact"/>
        <w:ind w:left="10" w:right="14" w:firstLine="710"/>
        <w:rPr>
          <w:rFonts w:ascii="Times New Roman" w:hAnsi="Times New Roman" w:cs="Times New Roman"/>
          <w:spacing w:val="7"/>
          <w:sz w:val="28"/>
          <w:szCs w:val="28"/>
        </w:rPr>
      </w:pPr>
    </w:p>
    <w:p w:rsidR="00E54E76" w:rsidRPr="00E15A28" w:rsidRDefault="00E54E76" w:rsidP="00E54E76">
      <w:pPr>
        <w:shd w:val="clear" w:color="auto" w:fill="FFFFFF"/>
        <w:spacing w:line="317" w:lineRule="exact"/>
        <w:ind w:left="10" w:right="14" w:firstLine="710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НДФЛрасч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 xml:space="preserve">. 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- расчётные поступления по налогу на доходы физических лиц в бюджет </w:t>
      </w:r>
      <w:proofErr w:type="spellStart"/>
      <w:r w:rsidRPr="00E15A28">
        <w:rPr>
          <w:rFonts w:ascii="Times New Roman" w:hAnsi="Times New Roman" w:cs="Times New Roman"/>
          <w:spacing w:val="7"/>
          <w:sz w:val="28"/>
          <w:szCs w:val="28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pacing w:val="7"/>
          <w:sz w:val="28"/>
          <w:szCs w:val="28"/>
        </w:rPr>
        <w:t>поселения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в 2019 году</w:t>
      </w:r>
      <w:r>
        <w:rPr>
          <w:rFonts w:ascii="Times New Roman" w:hAnsi="Times New Roman" w:cs="Times New Roman"/>
          <w:spacing w:val="7"/>
          <w:sz w:val="28"/>
          <w:szCs w:val="28"/>
        </w:rPr>
        <w:t>;</w:t>
      </w:r>
    </w:p>
    <w:p w:rsidR="00E54E76" w:rsidRPr="00E15A28" w:rsidRDefault="00E54E76" w:rsidP="00E54E76">
      <w:pPr>
        <w:shd w:val="clear" w:color="auto" w:fill="FFFFFF"/>
        <w:spacing w:line="317" w:lineRule="exact"/>
        <w:ind w:left="10" w:right="14" w:firstLine="710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Объем расчётных поступлений по налогу на доходы физических лиц в 2019 году рассчитывается по формуле:</w:t>
      </w:r>
    </w:p>
    <w:p w:rsidR="00E54E76" w:rsidRPr="00E15A28" w:rsidRDefault="00E54E76" w:rsidP="00E54E76">
      <w:pPr>
        <w:shd w:val="clear" w:color="auto" w:fill="FFFFFF"/>
        <w:spacing w:line="317" w:lineRule="exact"/>
        <w:ind w:left="10" w:right="14" w:firstLine="710"/>
        <w:rPr>
          <w:rFonts w:ascii="Times New Roman" w:hAnsi="Times New Roman" w:cs="Times New Roman"/>
          <w:spacing w:val="7"/>
          <w:sz w:val="26"/>
          <w:szCs w:val="26"/>
        </w:rPr>
      </w:pPr>
    </w:p>
    <w:p w:rsidR="00E54E76" w:rsidRPr="00E15A28" w:rsidRDefault="00E54E76" w:rsidP="00E54E76">
      <w:pPr>
        <w:shd w:val="clear" w:color="auto" w:fill="FFFFFF"/>
        <w:spacing w:line="317" w:lineRule="exact"/>
        <w:ind w:left="10" w:right="14" w:firstLine="710"/>
        <w:rPr>
          <w:rFonts w:ascii="Times New Roman" w:hAnsi="Times New Roman" w:cs="Times New Roman"/>
        </w:rPr>
      </w:pPr>
      <w:r w:rsidRPr="00E15A28">
        <w:rPr>
          <w:rFonts w:ascii="Times New Roman" w:hAnsi="Times New Roman" w:cs="Times New Roman"/>
          <w:spacing w:val="7"/>
          <w:sz w:val="26"/>
          <w:szCs w:val="26"/>
        </w:rPr>
        <w:t>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6"/>
          <w:szCs w:val="26"/>
          <w:vertAlign w:val="subscript"/>
          <w:lang w:val="en-US"/>
        </w:rPr>
        <w:t>i</w:t>
      </w:r>
      <w:proofErr w:type="gramEnd"/>
      <w:r w:rsidRPr="00E15A28">
        <w:rPr>
          <w:rFonts w:ascii="Times New Roman" w:hAnsi="Times New Roman" w:cs="Times New Roman"/>
          <w:spacing w:val="7"/>
          <w:sz w:val="26"/>
          <w:szCs w:val="26"/>
          <w:vertAlign w:val="superscript"/>
        </w:rPr>
        <w:t>НДФЛрасч</w:t>
      </w:r>
      <w:proofErr w:type="spellEnd"/>
      <w:r w:rsidRPr="00E15A28">
        <w:rPr>
          <w:rFonts w:ascii="Times New Roman" w:hAnsi="Times New Roman" w:cs="Times New Roman"/>
          <w:spacing w:val="7"/>
          <w:sz w:val="26"/>
          <w:szCs w:val="26"/>
          <w:vertAlign w:val="superscript"/>
        </w:rPr>
        <w:t>.</w:t>
      </w:r>
      <w:r w:rsidRPr="00E15A28">
        <w:rPr>
          <w:rFonts w:ascii="Times New Roman" w:hAnsi="Times New Roman" w:cs="Times New Roman"/>
          <w:spacing w:val="7"/>
          <w:sz w:val="26"/>
          <w:szCs w:val="26"/>
        </w:rPr>
        <w:t xml:space="preserve"> = НД</w:t>
      </w:r>
      <w:proofErr w:type="spellStart"/>
      <w:r w:rsidRPr="00E15A28">
        <w:rPr>
          <w:rFonts w:ascii="Times New Roman" w:hAnsi="Times New Roman" w:cs="Times New Roman"/>
          <w:spacing w:val="7"/>
          <w:sz w:val="26"/>
          <w:szCs w:val="26"/>
          <w:vertAlign w:val="subscript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pacing w:val="7"/>
          <w:sz w:val="26"/>
          <w:szCs w:val="26"/>
          <w:vertAlign w:val="superscript"/>
        </w:rPr>
        <w:t xml:space="preserve">НДФЛотч2018конт. </w:t>
      </w:r>
      <w:r>
        <w:rPr>
          <w:rFonts w:ascii="Times New Roman" w:hAnsi="Times New Roman" w:cs="Times New Roman"/>
          <w:spacing w:val="7"/>
          <w:sz w:val="26"/>
          <w:szCs w:val="26"/>
        </w:rPr>
        <w:t xml:space="preserve">х </w:t>
      </w:r>
      <w:r w:rsidRPr="00E15A28">
        <w:rPr>
          <w:rFonts w:ascii="Times New Roman" w:hAnsi="Times New Roman" w:cs="Times New Roman"/>
          <w:spacing w:val="7"/>
          <w:sz w:val="26"/>
          <w:szCs w:val="26"/>
        </w:rPr>
        <w:t>ДНБ</w:t>
      </w:r>
      <w:r w:rsidRPr="00E15A28">
        <w:rPr>
          <w:rFonts w:ascii="Times New Roman" w:hAnsi="Times New Roman" w:cs="Times New Roman"/>
          <w:spacing w:val="7"/>
          <w:sz w:val="26"/>
          <w:szCs w:val="26"/>
          <w:vertAlign w:val="superscript"/>
        </w:rPr>
        <w:t xml:space="preserve">НДФЛ2019 </w:t>
      </w:r>
      <w:r>
        <w:rPr>
          <w:rFonts w:ascii="Times New Roman" w:hAnsi="Times New Roman" w:cs="Times New Roman"/>
          <w:spacing w:val="7"/>
          <w:sz w:val="26"/>
          <w:szCs w:val="26"/>
        </w:rPr>
        <w:t>х</w:t>
      </w:r>
      <w:r w:rsidRPr="00E15A28">
        <w:rPr>
          <w:rFonts w:ascii="Times New Roman" w:hAnsi="Times New Roman" w:cs="Times New Roman"/>
          <w:spacing w:val="7"/>
          <w:sz w:val="26"/>
          <w:szCs w:val="26"/>
        </w:rPr>
        <w:t xml:space="preserve"> Норм</w:t>
      </w:r>
      <w:r w:rsidRPr="00E15A28">
        <w:rPr>
          <w:rFonts w:ascii="Times New Roman" w:hAnsi="Times New Roman" w:cs="Times New Roman"/>
          <w:spacing w:val="7"/>
          <w:sz w:val="26"/>
          <w:szCs w:val="26"/>
          <w:vertAlign w:val="superscript"/>
        </w:rPr>
        <w:t>НДФЛ2019</w:t>
      </w:r>
      <w:r>
        <w:rPr>
          <w:rFonts w:ascii="Times New Roman" w:hAnsi="Times New Roman" w:cs="Times New Roman"/>
          <w:spacing w:val="7"/>
          <w:sz w:val="26"/>
          <w:szCs w:val="26"/>
          <w:vertAlign w:val="superscript"/>
        </w:rPr>
        <w:t xml:space="preserve"> </w:t>
      </w:r>
      <w:r w:rsidRPr="00FC70B2">
        <w:rPr>
          <w:rFonts w:ascii="Times New Roman" w:hAnsi="Times New Roman" w:cs="Times New Roman"/>
          <w:spacing w:val="7"/>
          <w:sz w:val="28"/>
          <w:szCs w:val="28"/>
        </w:rPr>
        <w:t>,</w:t>
      </w:r>
      <w:r w:rsidRPr="00E15A28">
        <w:rPr>
          <w:rFonts w:ascii="Times New Roman" w:hAnsi="Times New Roman" w:cs="Times New Roman"/>
          <w:spacing w:val="7"/>
          <w:sz w:val="26"/>
          <w:szCs w:val="26"/>
          <w:vertAlign w:val="superscript"/>
        </w:rPr>
        <w:t xml:space="preserve"> </w:t>
      </w:r>
      <w:r w:rsidRPr="00E15A28">
        <w:rPr>
          <w:rFonts w:ascii="Times New Roman" w:hAnsi="Times New Roman" w:cs="Times New Roman"/>
          <w:spacing w:val="7"/>
          <w:sz w:val="26"/>
          <w:szCs w:val="26"/>
        </w:rPr>
        <w:t>где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НДФЛотч.2018конт.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- фактические поступления налога на доходы 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lastRenderedPageBreak/>
        <w:t xml:space="preserve">физических лиц, поступившие в бюджет </w:t>
      </w:r>
      <w:proofErr w:type="spellStart"/>
      <w:r w:rsidRPr="00E15A28">
        <w:rPr>
          <w:rFonts w:ascii="Times New Roman" w:hAnsi="Times New Roman" w:cs="Times New Roman"/>
          <w:spacing w:val="7"/>
          <w:sz w:val="28"/>
          <w:szCs w:val="28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pacing w:val="7"/>
          <w:sz w:val="28"/>
          <w:szCs w:val="28"/>
        </w:rPr>
        <w:t>поселения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в 2018 году в контингенте;</w:t>
      </w:r>
    </w:p>
    <w:p w:rsidR="00E54E76" w:rsidRPr="00260574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2"/>
          <w:w w:val="98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ДНБ</w:t>
      </w:r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 xml:space="preserve">НДФЛ2019 </w:t>
      </w:r>
      <w:r w:rsidRPr="00260574">
        <w:rPr>
          <w:rFonts w:ascii="Times New Roman" w:hAnsi="Times New Roman" w:cs="Times New Roman"/>
          <w:spacing w:val="7"/>
          <w:sz w:val="28"/>
          <w:szCs w:val="28"/>
        </w:rPr>
        <w:t xml:space="preserve">- </w:t>
      </w:r>
      <w:r w:rsidRPr="00260574">
        <w:rPr>
          <w:rFonts w:ascii="Times New Roman" w:hAnsi="Times New Roman" w:cs="Times New Roman"/>
          <w:spacing w:val="1"/>
          <w:w w:val="98"/>
          <w:sz w:val="28"/>
          <w:szCs w:val="28"/>
        </w:rPr>
        <w:t>динамика налоговой базы, характеризующая рост фонда опла</w:t>
      </w:r>
      <w:r w:rsidRPr="00260574">
        <w:rPr>
          <w:rFonts w:ascii="Times New Roman" w:hAnsi="Times New Roman" w:cs="Times New Roman"/>
          <w:spacing w:val="2"/>
          <w:w w:val="98"/>
          <w:sz w:val="28"/>
          <w:szCs w:val="28"/>
        </w:rPr>
        <w:t>ты труда в целом по муниципальному образованию (на 2019 год принимается в размере 105% для всех поселений Кавказского района);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Норм</w:t>
      </w:r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НДФЛ2019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– норматив зачисления налога на доходы физических лиц в бюджеты поселений в 2019 году (14%).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ЕСХНрасч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.</w:t>
      </w:r>
      <w:r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 xml:space="preserve"> 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– расчётные поступления по единому сельскохозяйственному налогу в бюджет </w:t>
      </w:r>
      <w:proofErr w:type="spellStart"/>
      <w:r w:rsidRPr="00E15A28">
        <w:rPr>
          <w:rFonts w:ascii="Times New Roman" w:hAnsi="Times New Roman" w:cs="Times New Roman"/>
          <w:spacing w:val="7"/>
          <w:sz w:val="28"/>
          <w:szCs w:val="28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pacing w:val="7"/>
          <w:sz w:val="28"/>
          <w:szCs w:val="28"/>
        </w:rPr>
        <w:t>поселения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в 2019 году;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Объём расчётных поступлений по единому сельскохозяйственному налогу в 2019 году рассчитывается по формуле: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 xml:space="preserve"> </w:t>
      </w:r>
      <w:proofErr w:type="spell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ЕСХНрасч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.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= 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ЕСХН</w:t>
      </w:r>
      <w:r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 xml:space="preserve"> </w:t>
      </w:r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 xml:space="preserve">1 кв. 2109 </w:t>
      </w:r>
      <w:r>
        <w:rPr>
          <w:rFonts w:ascii="Times New Roman" w:hAnsi="Times New Roman" w:cs="Times New Roman"/>
          <w:spacing w:val="7"/>
          <w:sz w:val="28"/>
          <w:szCs w:val="28"/>
        </w:rPr>
        <w:t>х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>100/ УВ</w:t>
      </w:r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ЕСХН 2018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>, где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НД</w:t>
      </w:r>
      <w:proofErr w:type="spell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ЕСХН1кв2109</w:t>
      </w:r>
      <w:r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 xml:space="preserve"> 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– фактические поступления единого сельскохозяйственного налога в 1 квартале 2019 года в бюджет </w:t>
      </w:r>
      <w:proofErr w:type="spellStart"/>
      <w:r w:rsidRPr="00E15A28">
        <w:rPr>
          <w:rFonts w:ascii="Times New Roman" w:hAnsi="Times New Roman" w:cs="Times New Roman"/>
          <w:spacing w:val="7"/>
          <w:sz w:val="28"/>
          <w:szCs w:val="28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pacing w:val="7"/>
          <w:sz w:val="28"/>
          <w:szCs w:val="28"/>
        </w:rPr>
        <w:t>поселения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>;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УВ</w:t>
      </w:r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ЕСХН2018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– удельный вес поступлений единого сельскохозяйственного налога в 1 квартале 2018 года в общей сумме поступлений по налогу за 2018 год</w:t>
      </w:r>
      <w:r>
        <w:rPr>
          <w:rFonts w:ascii="Times New Roman" w:hAnsi="Times New Roman" w:cs="Times New Roman"/>
          <w:spacing w:val="7"/>
          <w:sz w:val="28"/>
          <w:szCs w:val="28"/>
        </w:rPr>
        <w:t>.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НИФЛрасч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.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– расчётные поступления по налогу на имущество физических лиц в бюджет </w:t>
      </w:r>
      <w:proofErr w:type="spellStart"/>
      <w:r w:rsidRPr="00E15A28">
        <w:rPr>
          <w:rFonts w:ascii="Times New Roman" w:hAnsi="Times New Roman" w:cs="Times New Roman"/>
          <w:spacing w:val="7"/>
          <w:sz w:val="28"/>
          <w:szCs w:val="28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pacing w:val="7"/>
          <w:sz w:val="28"/>
          <w:szCs w:val="28"/>
        </w:rPr>
        <w:t>поселения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в 2019 году</w:t>
      </w:r>
      <w:r>
        <w:rPr>
          <w:rFonts w:ascii="Times New Roman" w:hAnsi="Times New Roman" w:cs="Times New Roman"/>
          <w:spacing w:val="7"/>
          <w:sz w:val="28"/>
          <w:szCs w:val="28"/>
        </w:rPr>
        <w:t>;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Объём расчётных поступлений по налогу на имущество физических лиц рассчитывается по формуле: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НИФЛрасч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 xml:space="preserve">. 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>= НД</w:t>
      </w:r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НИФЛотч.2018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7"/>
          <w:sz w:val="28"/>
          <w:szCs w:val="28"/>
        </w:rPr>
        <w:t>х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Т</w:t>
      </w:r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НИФЛ 2019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,</w:t>
      </w:r>
      <w:r>
        <w:rPr>
          <w:rFonts w:ascii="Times New Roman" w:hAnsi="Times New Roman" w:cs="Times New Roman"/>
          <w:spacing w:val="7"/>
          <w:sz w:val="28"/>
          <w:szCs w:val="28"/>
        </w:rPr>
        <w:t xml:space="preserve"> 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где 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НИФЛотч.2018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– фактические поступления налога на имущество физических лиц в бюджет </w:t>
      </w:r>
      <w:proofErr w:type="spellStart"/>
      <w:r w:rsidRPr="00E15A28">
        <w:rPr>
          <w:rFonts w:ascii="Times New Roman" w:hAnsi="Times New Roman" w:cs="Times New Roman"/>
          <w:spacing w:val="7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pacing w:val="7"/>
          <w:sz w:val="28"/>
          <w:szCs w:val="28"/>
        </w:rPr>
        <w:t>-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>го поселения в 2018 году;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Т</w:t>
      </w:r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НИФЛ 2019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>- темп роста поступления доходов от налога на имущество физических лиц, равен 110%</w:t>
      </w:r>
      <w:r>
        <w:rPr>
          <w:rFonts w:ascii="Times New Roman" w:hAnsi="Times New Roman" w:cs="Times New Roman"/>
          <w:spacing w:val="7"/>
          <w:sz w:val="28"/>
          <w:szCs w:val="28"/>
        </w:rPr>
        <w:t>.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ЗНрасч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.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– расчётные поступления по земельному налогу в бюджет </w:t>
      </w:r>
      <w:proofErr w:type="spellStart"/>
      <w:r w:rsidRPr="00E15A28">
        <w:rPr>
          <w:rFonts w:ascii="Times New Roman" w:hAnsi="Times New Roman" w:cs="Times New Roman"/>
          <w:spacing w:val="7"/>
          <w:sz w:val="28"/>
          <w:szCs w:val="28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pacing w:val="7"/>
          <w:sz w:val="28"/>
          <w:szCs w:val="28"/>
        </w:rPr>
        <w:t>поселения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в 2019 году</w:t>
      </w:r>
      <w:r>
        <w:rPr>
          <w:rFonts w:ascii="Times New Roman" w:hAnsi="Times New Roman" w:cs="Times New Roman"/>
          <w:spacing w:val="7"/>
          <w:sz w:val="28"/>
          <w:szCs w:val="28"/>
        </w:rPr>
        <w:t>;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Объём расчётных поступлений по земельному налогу рассчитывается по формуле: 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ЗНрасч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.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= 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ЗН отч2018</w:t>
      </w:r>
      <w:r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 xml:space="preserve"> 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>, где</w:t>
      </w:r>
    </w:p>
    <w:p w:rsidR="00E54E76" w:rsidRPr="00E15A28" w:rsidRDefault="00E54E76" w:rsidP="00E54E76">
      <w:pPr>
        <w:shd w:val="clear" w:color="auto" w:fill="FFFFFF"/>
        <w:spacing w:before="5" w:line="331" w:lineRule="exact"/>
        <w:ind w:left="34" w:firstLine="706"/>
        <w:rPr>
          <w:rFonts w:ascii="Times New Roman" w:hAnsi="Times New Roman" w:cs="Times New Roman"/>
          <w:spacing w:val="7"/>
          <w:sz w:val="28"/>
          <w:szCs w:val="28"/>
        </w:rPr>
      </w:pPr>
    </w:p>
    <w:p w:rsidR="00E54E76" w:rsidRPr="00E15A28" w:rsidRDefault="00E54E76" w:rsidP="00E54E76">
      <w:pPr>
        <w:rPr>
          <w:rFonts w:ascii="Times New Roman" w:hAnsi="Times New Roman" w:cs="Times New Roman"/>
          <w:sz w:val="28"/>
          <w:szCs w:val="28"/>
        </w:rPr>
      </w:pPr>
      <w:r w:rsidRPr="00E15A28">
        <w:rPr>
          <w:rFonts w:ascii="Times New Roman" w:hAnsi="Times New Roman" w:cs="Times New Roman"/>
          <w:spacing w:val="7"/>
          <w:sz w:val="28"/>
          <w:szCs w:val="28"/>
        </w:rPr>
        <w:t>НД</w:t>
      </w:r>
      <w:proofErr w:type="spellStart"/>
      <w:proofErr w:type="gramStart"/>
      <w:r w:rsidRPr="00E15A28">
        <w:rPr>
          <w:rFonts w:ascii="Times New Roman" w:hAnsi="Times New Roman" w:cs="Times New Roman"/>
          <w:spacing w:val="7"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E15A28">
        <w:rPr>
          <w:rFonts w:ascii="Times New Roman" w:hAnsi="Times New Roman" w:cs="Times New Roman"/>
          <w:spacing w:val="7"/>
          <w:sz w:val="28"/>
          <w:szCs w:val="28"/>
          <w:vertAlign w:val="superscript"/>
        </w:rPr>
        <w:t>ЗН отч.2018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– сумма земельного налога, поступившая в бюджет </w:t>
      </w:r>
      <w:proofErr w:type="spellStart"/>
      <w:r w:rsidRPr="00E15A28">
        <w:rPr>
          <w:rFonts w:ascii="Times New Roman" w:hAnsi="Times New Roman" w:cs="Times New Roman"/>
          <w:spacing w:val="7"/>
          <w:sz w:val="28"/>
          <w:szCs w:val="28"/>
          <w:lang w:val="en-US"/>
        </w:rPr>
        <w:t>i</w:t>
      </w:r>
      <w:proofErr w:type="spellEnd"/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pacing w:val="7"/>
          <w:sz w:val="28"/>
          <w:szCs w:val="28"/>
        </w:rPr>
        <w:t>поселения</w:t>
      </w:r>
      <w:r w:rsidRPr="00E15A28">
        <w:rPr>
          <w:rFonts w:ascii="Times New Roman" w:hAnsi="Times New Roman" w:cs="Times New Roman"/>
          <w:spacing w:val="7"/>
          <w:sz w:val="28"/>
          <w:szCs w:val="28"/>
        </w:rPr>
        <w:t xml:space="preserve"> в 2018 году.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A235F">
        <w:rPr>
          <w:rFonts w:ascii="Times New Roman" w:hAnsi="Times New Roman" w:cs="Times New Roman"/>
          <w:sz w:val="28"/>
          <w:szCs w:val="28"/>
        </w:rPr>
        <w:t>бъем расходов бюджета 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поселения на оплату труда работников культуры, искусства и кинематографии в 2019 году</w:t>
      </w:r>
      <w:r w:rsidRPr="008A235F">
        <w:t xml:space="preserve"> </w:t>
      </w:r>
      <w:r w:rsidRPr="008A235F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Рорк</w:t>
      </w:r>
      <w:proofErr w:type="gram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= (Ч</w:t>
      </w:r>
      <w:proofErr w:type="spell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</w:t>
      </w:r>
      <w:r w:rsidRPr="008A235F"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ЗПцп</w:t>
      </w:r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3B0436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8A235F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Зпср</w:t>
      </w:r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х </w:t>
      </w:r>
      <w:proofErr w:type="spellStart"/>
      <w:r>
        <w:rPr>
          <w:rFonts w:ascii="Times New Roman" w:hAnsi="Times New Roman" w:cs="Times New Roman"/>
          <w:sz w:val="28"/>
          <w:szCs w:val="28"/>
        </w:rPr>
        <w:t>Нзп</w:t>
      </w:r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 12/ 1000) х Ус</w:t>
      </w:r>
      <w:proofErr w:type="spell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proofErr w:type="spellStart"/>
      <w:proofErr w:type="gram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A235F">
        <w:rPr>
          <w:rFonts w:ascii="Times New Roman" w:hAnsi="Times New Roman" w:cs="Times New Roman"/>
          <w:sz w:val="28"/>
          <w:szCs w:val="28"/>
        </w:rPr>
        <w:t>плановая среднесписочная численность работников списочного состава муниципальных учреждений отрасли культуры, искусства и кинематографии 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235F">
        <w:rPr>
          <w:rFonts w:ascii="Times New Roman" w:hAnsi="Times New Roman" w:cs="Times New Roman"/>
          <w:sz w:val="28"/>
          <w:szCs w:val="28"/>
        </w:rPr>
        <w:t>в 2019 году (по данным</w:t>
      </w:r>
      <w:r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поселений</w:t>
      </w:r>
      <w:r w:rsidRPr="008A235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ЗПцп</w:t>
      </w:r>
      <w:proofErr w:type="gram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34568">
        <w:rPr>
          <w:rFonts w:ascii="Times New Roman" w:hAnsi="Times New Roman" w:cs="Times New Roman"/>
          <w:sz w:val="28"/>
          <w:szCs w:val="28"/>
        </w:rPr>
        <w:t xml:space="preserve">целевой показатель средней заработной платы работников списочного состава муниципальных учреждений отрасли культуры, искусства и кинематографии </w:t>
      </w:r>
      <w:r w:rsidRPr="008A235F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</w:t>
      </w:r>
      <w:r w:rsidRPr="00034568">
        <w:rPr>
          <w:rFonts w:ascii="Times New Roman" w:hAnsi="Times New Roman" w:cs="Times New Roman"/>
          <w:sz w:val="28"/>
          <w:szCs w:val="28"/>
        </w:rPr>
        <w:t>поселения, определенный</w:t>
      </w:r>
      <w:r>
        <w:rPr>
          <w:rFonts w:ascii="Times New Roman" w:hAnsi="Times New Roman" w:cs="Times New Roman"/>
          <w:sz w:val="28"/>
          <w:szCs w:val="28"/>
        </w:rPr>
        <w:t xml:space="preserve"> с учетом повышения средней заработной платы </w:t>
      </w:r>
      <w:r w:rsidRPr="00034568">
        <w:rPr>
          <w:rFonts w:ascii="Times New Roman" w:hAnsi="Times New Roman" w:cs="Times New Roman"/>
          <w:sz w:val="28"/>
          <w:szCs w:val="28"/>
        </w:rPr>
        <w:t>с 1 января 2019 года на 5 процентов;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Зпср</w:t>
      </w:r>
      <w:proofErr w:type="gram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34568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работников списочного состава муниципальных учреждений отрасли культуры, искусства и кинематографии </w:t>
      </w:r>
      <w:r w:rsidRPr="008A235F">
        <w:rPr>
          <w:rFonts w:ascii="Times New Roman" w:hAnsi="Times New Roman" w:cs="Times New Roman"/>
          <w:sz w:val="28"/>
          <w:szCs w:val="28"/>
        </w:rPr>
        <w:t>i-</w:t>
      </w:r>
      <w:proofErr w:type="spellStart"/>
      <w:r w:rsidRPr="008A235F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8A235F">
        <w:rPr>
          <w:rFonts w:ascii="Times New Roman" w:hAnsi="Times New Roman" w:cs="Times New Roman"/>
          <w:sz w:val="28"/>
          <w:szCs w:val="28"/>
        </w:rPr>
        <w:t xml:space="preserve"> </w:t>
      </w:r>
      <w:r w:rsidRPr="00034568">
        <w:rPr>
          <w:rFonts w:ascii="Times New Roman" w:hAnsi="Times New Roman" w:cs="Times New Roman"/>
          <w:sz w:val="28"/>
          <w:szCs w:val="28"/>
        </w:rPr>
        <w:t xml:space="preserve"> поселения, за 2012 год (по данным </w:t>
      </w:r>
      <w:r>
        <w:rPr>
          <w:rFonts w:ascii="Times New Roman" w:hAnsi="Times New Roman" w:cs="Times New Roman"/>
          <w:sz w:val="28"/>
          <w:szCs w:val="28"/>
        </w:rPr>
        <w:t>отдела культуры администрации муниципального образования Кавказский район</w:t>
      </w:r>
      <w:r w:rsidRPr="00034568">
        <w:rPr>
          <w:rFonts w:ascii="Times New Roman" w:hAnsi="Times New Roman" w:cs="Times New Roman"/>
          <w:sz w:val="28"/>
          <w:szCs w:val="28"/>
        </w:rPr>
        <w:t>);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Нзп</w:t>
      </w:r>
      <w:proofErr w:type="gram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34568">
        <w:rPr>
          <w:rFonts w:ascii="Times New Roman" w:hAnsi="Times New Roman" w:cs="Times New Roman"/>
          <w:sz w:val="28"/>
          <w:szCs w:val="28"/>
        </w:rPr>
        <w:t>размер отчислений по страховым взносам на обязательное пенсионное страхование, на обязательное медицинское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профессиональных заболеваний с учетом установленных трудовым законодательством Российской Федерации гарантий, равен 1,302;</w:t>
      </w:r>
    </w:p>
    <w:p w:rsidR="00E54E76" w:rsidRPr="00034568" w:rsidRDefault="00E54E76" w:rsidP="00E54E76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Ус</w:t>
      </w:r>
      <w:proofErr w:type="spellStart"/>
      <w:r w:rsidRPr="003B043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034568">
        <w:rPr>
          <w:rFonts w:ascii="Times New Roman" w:hAnsi="Times New Roman" w:cs="Times New Roman"/>
          <w:sz w:val="28"/>
          <w:szCs w:val="28"/>
        </w:rPr>
        <w:t xml:space="preserve">уровень </w:t>
      </w:r>
      <w:proofErr w:type="spellStart"/>
      <w:r w:rsidRPr="0003456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34568">
        <w:rPr>
          <w:rFonts w:ascii="Times New Roman" w:hAnsi="Times New Roman" w:cs="Times New Roman"/>
          <w:sz w:val="28"/>
          <w:szCs w:val="28"/>
        </w:rPr>
        <w:t xml:space="preserve"> из краевого бюджета расходного обязательства </w:t>
      </w:r>
      <w:r w:rsidRPr="008A235F">
        <w:rPr>
          <w:rFonts w:ascii="Times New Roman" w:hAnsi="Times New Roman" w:cs="Times New Roman"/>
          <w:sz w:val="28"/>
          <w:szCs w:val="28"/>
        </w:rPr>
        <w:t>i</w:t>
      </w:r>
      <w:r w:rsidRPr="0003456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34568">
        <w:rPr>
          <w:rFonts w:ascii="Times New Roman" w:hAnsi="Times New Roman" w:cs="Times New Roman"/>
          <w:sz w:val="28"/>
          <w:szCs w:val="28"/>
        </w:rPr>
        <w:t>ro</w:t>
      </w:r>
      <w:proofErr w:type="spellEnd"/>
      <w:r w:rsidRPr="00034568">
        <w:rPr>
          <w:rFonts w:ascii="Times New Roman" w:hAnsi="Times New Roman" w:cs="Times New Roman"/>
          <w:sz w:val="28"/>
          <w:szCs w:val="28"/>
        </w:rPr>
        <w:t xml:space="preserve"> поселения на 2019 год, утвержденный приказом министерства финансов Краснодарского края от 20 августа 2018 г. № 403 «Об утверждении уровней </w:t>
      </w:r>
      <w:proofErr w:type="spellStart"/>
      <w:r w:rsidRPr="0003456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34568">
        <w:rPr>
          <w:rFonts w:ascii="Times New Roman" w:hAnsi="Times New Roman" w:cs="Times New Roman"/>
          <w:sz w:val="28"/>
          <w:szCs w:val="28"/>
        </w:rPr>
        <w:t xml:space="preserve"> из краевого бюджета расходного обязательства муниципального образования Краснодарского края по муниципальным образованиям Краснодарского края на 2019 год и на плановый период 2020 и 2021 годов» (вторая группа уровня </w:t>
      </w:r>
      <w:proofErr w:type="spellStart"/>
      <w:r w:rsidRPr="0003456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34568">
        <w:rPr>
          <w:rFonts w:ascii="Times New Roman" w:hAnsi="Times New Roman" w:cs="Times New Roman"/>
          <w:sz w:val="28"/>
          <w:szCs w:val="28"/>
        </w:rPr>
        <w:t xml:space="preserve"> из краевого</w:t>
      </w:r>
      <w:proofErr w:type="gramEnd"/>
      <w:r w:rsidRPr="00034568">
        <w:rPr>
          <w:rFonts w:ascii="Times New Roman" w:hAnsi="Times New Roman" w:cs="Times New Roman"/>
          <w:sz w:val="28"/>
          <w:szCs w:val="28"/>
        </w:rPr>
        <w:t xml:space="preserve"> бюджета расходного обязательства муниципального образования).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Распределение дотации на сбалансированность между поселениями осуществляется в пределах бюджетных ассигнований, предусмотренных финансовому управлению администрации муниципального образования Кавказский район на соответствующие цели, и утверждается решением Совета муниципального образования Кавказский район </w:t>
      </w:r>
      <w:r w:rsidRPr="00152D7D">
        <w:rPr>
          <w:rFonts w:ascii="Times New Roman" w:hAnsi="Times New Roman" w:cs="Times New Roman"/>
          <w:sz w:val="28"/>
          <w:szCs w:val="28"/>
        </w:rPr>
        <w:t>о районном бюджете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Перечисление дотации на сбалансированность осуществляется в установленном порядке на счет Управления Федерального казначейства по Краснодарскому краю, открытый для учета поступлений и их распределения между бюджетами бюджетной системы Российской Федерации.</w:t>
      </w: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</w:p>
    <w:p w:rsidR="00E54E76" w:rsidRDefault="00E54E76" w:rsidP="00E54E76">
      <w:pPr>
        <w:rPr>
          <w:rFonts w:ascii="Times New Roman" w:hAnsi="Times New Roman" w:cs="Times New Roman"/>
          <w:sz w:val="28"/>
          <w:szCs w:val="28"/>
        </w:rPr>
      </w:pPr>
    </w:p>
    <w:p w:rsidR="00E54E76" w:rsidRDefault="00E54E76" w:rsidP="00E54E7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главы,</w:t>
      </w:r>
    </w:p>
    <w:p w:rsidR="00E54E76" w:rsidRPr="00512313" w:rsidRDefault="00E54E76" w:rsidP="00E54E7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управления                                                   Л.А. Губанова</w:t>
      </w:r>
    </w:p>
    <w:p w:rsidR="007D2662" w:rsidRDefault="00AB069B"/>
    <w:sectPr w:rsidR="007D2662" w:rsidSect="00F71C8A"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E5"/>
    <w:rsid w:val="007B5160"/>
    <w:rsid w:val="007F47E5"/>
    <w:rsid w:val="00962F92"/>
    <w:rsid w:val="00AB069B"/>
    <w:rsid w:val="00D323C1"/>
    <w:rsid w:val="00E54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E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E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7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E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E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1685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3</cp:revision>
  <dcterms:created xsi:type="dcterms:W3CDTF">2019-04-09T12:36:00Z</dcterms:created>
  <dcterms:modified xsi:type="dcterms:W3CDTF">2019-04-24T12:46:00Z</dcterms:modified>
</cp:coreProperties>
</file>